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9B0" w:rsidRPr="00C05E73" w:rsidRDefault="009319B0" w:rsidP="009319B0">
      <w:pPr>
        <w:ind w:left="2836" w:firstLine="709"/>
        <w:rPr>
          <w:b/>
          <w:snapToGrid w:val="0"/>
          <w:sz w:val="28"/>
          <w:szCs w:val="28"/>
        </w:rPr>
      </w:pPr>
      <w:r>
        <w:rPr>
          <w:b/>
          <w:snapToGrid w:val="0"/>
          <w:sz w:val="28"/>
          <w:szCs w:val="28"/>
        </w:rPr>
        <w:t>Договор № _______________</w:t>
      </w:r>
    </w:p>
    <w:p w:rsidR="009E4212" w:rsidRPr="00C05E73" w:rsidRDefault="009E4212" w:rsidP="009E4212">
      <w:pPr>
        <w:jc w:val="center"/>
        <w:rPr>
          <w:b/>
        </w:rPr>
      </w:pPr>
      <w:r w:rsidRPr="00C05E73">
        <w:rPr>
          <w:b/>
        </w:rPr>
        <w:t xml:space="preserve">на создание и модернизацию </w:t>
      </w:r>
      <w:r>
        <w:rPr>
          <w:b/>
        </w:rPr>
        <w:t>системы учета электроэнергии с организацией удаленного сбора данных на объектах</w:t>
      </w:r>
      <w:r w:rsidRPr="00C05E73">
        <w:rPr>
          <w:b/>
        </w:rPr>
        <w:t xml:space="preserve"> АО «</w:t>
      </w:r>
      <w:proofErr w:type="spellStart"/>
      <w:r w:rsidRPr="00C05E73">
        <w:rPr>
          <w:b/>
        </w:rPr>
        <w:t>Тюменьэнерго</w:t>
      </w:r>
      <w:proofErr w:type="spellEnd"/>
      <w:r w:rsidRPr="00C05E73">
        <w:rPr>
          <w:b/>
        </w:rPr>
        <w:t>»</w:t>
      </w:r>
      <w:r>
        <w:rPr>
          <w:b/>
        </w:rPr>
        <w:t xml:space="preserve"> </w:t>
      </w:r>
    </w:p>
    <w:p w:rsidR="009319B0" w:rsidRPr="00C05E73" w:rsidRDefault="009319B0" w:rsidP="009319B0">
      <w:pPr>
        <w:ind w:left="2836" w:firstLine="709"/>
        <w:rPr>
          <w:b/>
          <w:snapToGrid w:val="0"/>
          <w:sz w:val="28"/>
          <w:szCs w:val="28"/>
        </w:rPr>
      </w:pPr>
    </w:p>
    <w:p w:rsidR="009319B0" w:rsidRPr="00C05E73" w:rsidRDefault="009319B0" w:rsidP="009319B0">
      <w:pPr>
        <w:jc w:val="center"/>
      </w:pPr>
      <w:r w:rsidRPr="00C05E73">
        <w:t xml:space="preserve">г. </w:t>
      </w:r>
      <w:r w:rsidR="008E5B24">
        <w:t>Тюмень</w:t>
      </w:r>
      <w:r w:rsidRPr="00C05E73">
        <w:tab/>
      </w:r>
      <w:r w:rsidRPr="00C05E73">
        <w:tab/>
      </w:r>
      <w:r w:rsidRPr="00C05E73">
        <w:tab/>
      </w:r>
      <w:r w:rsidRPr="00C05E73">
        <w:tab/>
      </w:r>
      <w:r w:rsidRPr="00C05E73">
        <w:tab/>
      </w:r>
      <w:r w:rsidRPr="00C05E73">
        <w:tab/>
      </w:r>
      <w:r w:rsidRPr="00C05E73">
        <w:tab/>
        <w:t>«___» ___________ 20___г.</w:t>
      </w:r>
    </w:p>
    <w:p w:rsidR="009319B0" w:rsidRDefault="009319B0" w:rsidP="009319B0">
      <w:pPr>
        <w:jc w:val="center"/>
      </w:pPr>
    </w:p>
    <w:p w:rsidR="009319B0" w:rsidRDefault="009319B0" w:rsidP="009319B0">
      <w:pPr>
        <w:shd w:val="clear" w:color="auto" w:fill="FFFFFF"/>
        <w:ind w:firstLine="708"/>
        <w:jc w:val="both"/>
        <w:rPr>
          <w:iCs/>
        </w:rPr>
      </w:pPr>
      <w:r w:rsidRPr="009916D1">
        <w:rPr>
          <w:b/>
        </w:rPr>
        <w:t>Акционерное общество энергетики и электрификации «</w:t>
      </w:r>
      <w:proofErr w:type="spellStart"/>
      <w:r w:rsidRPr="009916D1">
        <w:rPr>
          <w:b/>
        </w:rPr>
        <w:t>Тюменьэнерго</w:t>
      </w:r>
      <w:proofErr w:type="spellEnd"/>
      <w:r w:rsidRPr="009916D1">
        <w:rPr>
          <w:b/>
        </w:rPr>
        <w:t xml:space="preserve">» </w:t>
      </w:r>
      <w:r w:rsidRPr="009916D1">
        <w:rPr>
          <w:b/>
        </w:rPr>
        <w:br/>
        <w:t>(АО «</w:t>
      </w:r>
      <w:proofErr w:type="spellStart"/>
      <w:r w:rsidRPr="009916D1">
        <w:rPr>
          <w:b/>
        </w:rPr>
        <w:t>Тюменьэнерго</w:t>
      </w:r>
      <w:proofErr w:type="spellEnd"/>
      <w:r w:rsidRPr="009916D1">
        <w:rPr>
          <w:b/>
        </w:rPr>
        <w:t>»)</w:t>
      </w:r>
      <w:r w:rsidRPr="009916D1">
        <w:t>, именуемое в дальнейшем «</w:t>
      </w:r>
      <w:r w:rsidRPr="009916D1">
        <w:rPr>
          <w:b/>
          <w:bCs/>
        </w:rPr>
        <w:t>Заказчик</w:t>
      </w:r>
      <w:r>
        <w:t>», _____________________</w:t>
      </w:r>
      <w:r w:rsidRPr="009916D1">
        <w:t>, действую</w:t>
      </w:r>
      <w:r>
        <w:t xml:space="preserve">щего на основании __________________________, с одной стороны, и </w:t>
      </w:r>
      <w:r>
        <w:rPr>
          <w:b/>
        </w:rPr>
        <w:t>_________________________</w:t>
      </w:r>
      <w:r w:rsidRPr="005846E4">
        <w:t>,</w:t>
      </w:r>
      <w:r w:rsidRPr="009916D1">
        <w:t xml:space="preserve"> именуемое в дальнейшем «</w:t>
      </w:r>
      <w:r w:rsidRPr="009916D1">
        <w:rPr>
          <w:b/>
          <w:bCs/>
        </w:rPr>
        <w:t>Подрядчик</w:t>
      </w:r>
      <w:r w:rsidRPr="009916D1">
        <w:t>»</w:t>
      </w:r>
      <w:r w:rsidRPr="00594D74">
        <w:t>, в лице __________________</w:t>
      </w:r>
      <w:r>
        <w:t>______</w:t>
      </w:r>
      <w:r w:rsidRPr="009916D1">
        <w:t xml:space="preserve">, действующего на </w:t>
      </w:r>
      <w:r>
        <w:t>основании _____________________</w:t>
      </w:r>
      <w:r w:rsidRPr="009916D1">
        <w:rPr>
          <w:i/>
        </w:rPr>
        <w:t xml:space="preserve">, </w:t>
      </w:r>
      <w:r w:rsidRPr="009916D1">
        <w:rPr>
          <w:iCs/>
        </w:rPr>
        <w:t>с другой сто</w:t>
      </w:r>
      <w:r>
        <w:rPr>
          <w:iCs/>
        </w:rPr>
        <w:t xml:space="preserve">роны, по результатам ____________________________ </w:t>
      </w:r>
      <w:r w:rsidR="00514C1E" w:rsidRPr="00514C1E">
        <w:rPr>
          <w:iCs/>
          <w:color w:val="000000"/>
        </w:rPr>
        <w:t>___________</w:t>
      </w:r>
      <w:r w:rsidR="00514C1E" w:rsidRPr="00514C1E">
        <w:rPr>
          <w:color w:val="000000"/>
          <w:sz w:val="20"/>
          <w:szCs w:val="20"/>
        </w:rPr>
        <w:t>(закупка осуществлялась (</w:t>
      </w:r>
      <w:r w:rsidR="00514C1E" w:rsidRPr="00514C1E">
        <w:rPr>
          <w:i/>
          <w:color w:val="000000"/>
          <w:sz w:val="16"/>
          <w:szCs w:val="16"/>
        </w:rPr>
        <w:t>указать нужное)</w:t>
      </w:r>
      <w:r w:rsidR="00514C1E" w:rsidRPr="00514C1E">
        <w:rPr>
          <w:color w:val="000000"/>
          <w:sz w:val="20"/>
          <w:szCs w:val="20"/>
        </w:rPr>
        <w:t xml:space="preserve"> только при участии субъектов малого и среднего предпринимательства </w:t>
      </w:r>
      <w:r w:rsidR="00514C1E" w:rsidRPr="00514C1E">
        <w:rPr>
          <w:i/>
          <w:color w:val="000000"/>
          <w:sz w:val="16"/>
          <w:szCs w:val="16"/>
        </w:rPr>
        <w:t>или</w:t>
      </w:r>
      <w:r w:rsidR="00514C1E" w:rsidRPr="00514C1E">
        <w:rPr>
          <w:color w:val="000000"/>
          <w:sz w:val="20"/>
          <w:szCs w:val="20"/>
        </w:rPr>
        <w:t xml:space="preserve"> при участии всех субъектов предпринимательства)</w:t>
      </w:r>
      <w:r w:rsidR="00514C1E" w:rsidRPr="00514C1E">
        <w:rPr>
          <w:iCs/>
          <w:color w:val="000000"/>
        </w:rPr>
        <w:t xml:space="preserve">, </w:t>
      </w:r>
      <w:r w:rsidR="00514C1E" w:rsidRPr="00514C1E">
        <w:rPr>
          <w:color w:val="000000"/>
          <w:sz w:val="20"/>
          <w:szCs w:val="20"/>
        </w:rPr>
        <w:t>«Подрядчик» является/не является (</w:t>
      </w:r>
      <w:r w:rsidR="00514C1E" w:rsidRPr="00514C1E">
        <w:rPr>
          <w:i/>
          <w:color w:val="000000"/>
          <w:sz w:val="16"/>
          <w:szCs w:val="16"/>
        </w:rPr>
        <w:t xml:space="preserve">указать нужное) </w:t>
      </w:r>
      <w:r w:rsidR="00514C1E" w:rsidRPr="00514C1E">
        <w:rPr>
          <w:color w:val="000000"/>
          <w:sz w:val="20"/>
          <w:szCs w:val="20"/>
        </w:rPr>
        <w:t>субъектом малого и среднего предпринимательства)</w:t>
      </w:r>
      <w:r w:rsidR="00514C1E" w:rsidRPr="00514C1E">
        <w:rPr>
          <w:i/>
          <w:color w:val="000000"/>
          <w:sz w:val="22"/>
          <w:szCs w:val="22"/>
        </w:rPr>
        <w:t>,</w:t>
      </w:r>
      <w:r w:rsidRPr="009916D1">
        <w:rPr>
          <w:iCs/>
        </w:rPr>
        <w:t xml:space="preserve"> объявленного на официальном сайте РФ </w:t>
      </w:r>
      <w:hyperlink r:id="rId8" w:history="1">
        <w:r w:rsidRPr="009916D1">
          <w:rPr>
            <w:iCs/>
            <w:u w:val="single"/>
            <w:lang w:val="en-US"/>
          </w:rPr>
          <w:t>www</w:t>
        </w:r>
        <w:r w:rsidRPr="009916D1">
          <w:rPr>
            <w:iCs/>
            <w:u w:val="single"/>
          </w:rPr>
          <w:t>.</w:t>
        </w:r>
        <w:r w:rsidRPr="009916D1">
          <w:rPr>
            <w:iCs/>
            <w:u w:val="single"/>
            <w:lang w:val="en-US"/>
          </w:rPr>
          <w:t>zakupki</w:t>
        </w:r>
        <w:r w:rsidRPr="009916D1">
          <w:rPr>
            <w:iCs/>
            <w:u w:val="single"/>
          </w:rPr>
          <w:t>.</w:t>
        </w:r>
        <w:r w:rsidRPr="009916D1">
          <w:rPr>
            <w:iCs/>
            <w:u w:val="single"/>
            <w:lang w:val="en-US"/>
          </w:rPr>
          <w:t>gov</w:t>
        </w:r>
        <w:r w:rsidRPr="009916D1">
          <w:rPr>
            <w:iCs/>
            <w:u w:val="single"/>
          </w:rPr>
          <w:t>.</w:t>
        </w:r>
        <w:r w:rsidRPr="009916D1">
          <w:rPr>
            <w:iCs/>
            <w:u w:val="single"/>
            <w:lang w:val="en-US"/>
          </w:rPr>
          <w:t>ru</w:t>
        </w:r>
      </w:hyperlink>
      <w:r>
        <w:rPr>
          <w:iCs/>
        </w:rPr>
        <w:t xml:space="preserve"> (извещение № ______________ от __.__.20__</w:t>
      </w:r>
      <w:r w:rsidRPr="009916D1">
        <w:rPr>
          <w:iCs/>
        </w:rPr>
        <w:t xml:space="preserve">), на корпоративном сайте </w:t>
      </w:r>
      <w:hyperlink r:id="rId9" w:history="1">
        <w:r w:rsidRPr="009916D1">
          <w:rPr>
            <w:iCs/>
            <w:u w:val="single"/>
            <w:lang w:val="en-US"/>
          </w:rPr>
          <w:t>www</w:t>
        </w:r>
        <w:r w:rsidRPr="009916D1">
          <w:rPr>
            <w:iCs/>
            <w:u w:val="single"/>
          </w:rPr>
          <w:t>.</w:t>
        </w:r>
        <w:r w:rsidRPr="009916D1">
          <w:rPr>
            <w:iCs/>
            <w:u w:val="single"/>
            <w:lang w:val="en-US"/>
          </w:rPr>
          <w:t>te</w:t>
        </w:r>
        <w:r w:rsidRPr="009916D1">
          <w:rPr>
            <w:iCs/>
            <w:u w:val="single"/>
          </w:rPr>
          <w:t>.</w:t>
        </w:r>
        <w:proofErr w:type="spellStart"/>
        <w:r w:rsidRPr="009916D1">
          <w:rPr>
            <w:iCs/>
            <w:u w:val="single"/>
            <w:lang w:val="en-US"/>
          </w:rPr>
          <w:t>ru</w:t>
        </w:r>
        <w:proofErr w:type="spellEnd"/>
      </w:hyperlink>
      <w:r>
        <w:rPr>
          <w:iCs/>
        </w:rPr>
        <w:t xml:space="preserve"> (извещение № _____________ от __.__.20__</w:t>
      </w:r>
      <w:r w:rsidRPr="009916D1">
        <w:rPr>
          <w:iCs/>
        </w:rPr>
        <w:t xml:space="preserve">), </w:t>
      </w:r>
      <w:r w:rsidR="00220D78" w:rsidRPr="00220D78">
        <w:rPr>
          <w:iCs/>
        </w:rPr>
        <w:t>проведенного в ____________ по адресу___________(№___________),</w:t>
      </w:r>
      <w:r w:rsidRPr="009916D1">
        <w:rPr>
          <w:iCs/>
        </w:rPr>
        <w:t xml:space="preserve"> на</w:t>
      </w:r>
      <w:r>
        <w:rPr>
          <w:iCs/>
        </w:rPr>
        <w:t xml:space="preserve"> основании Протокола _______________________ от __.__.20__ № ____________</w:t>
      </w:r>
      <w:r w:rsidRPr="009916D1">
        <w:rPr>
          <w:iCs/>
        </w:rPr>
        <w:t>, заключили настоящий Договор о нижеследующем:</w:t>
      </w:r>
    </w:p>
    <w:p w:rsidR="00531112" w:rsidRDefault="00531112" w:rsidP="009319B0">
      <w:pPr>
        <w:shd w:val="clear" w:color="auto" w:fill="FFFFFF"/>
        <w:ind w:firstLine="708"/>
        <w:jc w:val="both"/>
        <w:rPr>
          <w:iCs/>
        </w:rPr>
      </w:pPr>
    </w:p>
    <w:p w:rsidR="009319B0" w:rsidRPr="00225E86" w:rsidRDefault="009319B0" w:rsidP="009319B0">
      <w:pPr>
        <w:shd w:val="clear" w:color="auto" w:fill="FFFFFF"/>
        <w:ind w:firstLine="708"/>
        <w:jc w:val="center"/>
        <w:rPr>
          <w:b/>
          <w:iCs/>
        </w:rPr>
      </w:pPr>
      <w:r w:rsidRPr="00225E86">
        <w:rPr>
          <w:b/>
        </w:rPr>
        <w:t>1. Предмет Договора</w:t>
      </w:r>
    </w:p>
    <w:p w:rsidR="009319B0" w:rsidRPr="002D2AEC" w:rsidRDefault="009319B0" w:rsidP="009319B0">
      <w:pPr>
        <w:ind w:firstLine="709"/>
        <w:jc w:val="both"/>
      </w:pPr>
      <w:r>
        <w:t xml:space="preserve">1.1. </w:t>
      </w:r>
      <w:r w:rsidRPr="00C05E73">
        <w:t xml:space="preserve">Предметом настоящего Договора является выполнение Подрядчиком </w:t>
      </w:r>
      <w:r w:rsidR="009B7A3B" w:rsidRPr="00C05E73">
        <w:t>комплекса работ по</w:t>
      </w:r>
      <w:r w:rsidR="009B7A3B" w:rsidRPr="0064507D">
        <w:t xml:space="preserve"> </w:t>
      </w:r>
      <w:r w:rsidR="00A07354">
        <w:t xml:space="preserve">__________________ </w:t>
      </w:r>
      <w:r w:rsidR="00A07354" w:rsidRPr="007755CB">
        <w:rPr>
          <w:i/>
        </w:rPr>
        <w:t>(указываются данные, согласно предмету закупочной процедуры)</w:t>
      </w:r>
      <w:r w:rsidR="00A07354">
        <w:t xml:space="preserve"> </w:t>
      </w:r>
      <w:r w:rsidR="009B7A3B">
        <w:t>филиала АО «</w:t>
      </w:r>
      <w:proofErr w:type="spellStart"/>
      <w:r w:rsidR="009B7A3B">
        <w:t>Тюменьэнерго</w:t>
      </w:r>
      <w:proofErr w:type="spellEnd"/>
      <w:r w:rsidR="009B7A3B">
        <w:t xml:space="preserve">» - </w:t>
      </w:r>
      <w:r w:rsidR="00235F07" w:rsidRPr="00235F07">
        <w:t>«Тюм</w:t>
      </w:r>
      <w:r w:rsidR="009B7A3B">
        <w:t>енские распределительные сети</w:t>
      </w:r>
      <w:proofErr w:type="gramStart"/>
      <w:r w:rsidR="00A07354">
        <w:t>»</w:t>
      </w:r>
      <w:proofErr w:type="gramEnd"/>
      <w:r w:rsidR="00A07354">
        <w:t xml:space="preserve"> </w:t>
      </w:r>
      <w:r w:rsidRPr="00235F07">
        <w:t>(далее – филиал) в соответствии с Техническим заданием (</w:t>
      </w:r>
      <w:r w:rsidRPr="002D2AEC">
        <w:t>Приложение №1 настоящего Договора).</w:t>
      </w:r>
    </w:p>
    <w:p w:rsidR="009E4212" w:rsidRPr="00531112" w:rsidRDefault="009E4212" w:rsidP="009E4212">
      <w:pPr>
        <w:pStyle w:val="a0"/>
        <w:numPr>
          <w:ilvl w:val="0"/>
          <w:numId w:val="0"/>
        </w:numPr>
        <w:tabs>
          <w:tab w:val="left" w:pos="900"/>
        </w:tabs>
        <w:spacing w:line="240" w:lineRule="auto"/>
        <w:ind w:firstLine="709"/>
        <w:rPr>
          <w:sz w:val="24"/>
        </w:rPr>
      </w:pPr>
      <w:bookmarkStart w:id="0" w:name="_Toc200941730"/>
      <w:r>
        <w:rPr>
          <w:sz w:val="24"/>
        </w:rPr>
        <w:t xml:space="preserve">1.2. </w:t>
      </w:r>
      <w:r w:rsidRPr="00C05E73">
        <w:rPr>
          <w:sz w:val="24"/>
        </w:rPr>
        <w:t xml:space="preserve">Обязательства по договору выполняются </w:t>
      </w:r>
      <w:r>
        <w:rPr>
          <w:sz w:val="24"/>
        </w:rPr>
        <w:t xml:space="preserve">на подстанциях </w:t>
      </w:r>
      <w:r w:rsidRPr="001730EC">
        <w:rPr>
          <w:sz w:val="24"/>
        </w:rPr>
        <w:t>(</w:t>
      </w:r>
      <w:r>
        <w:rPr>
          <w:sz w:val="24"/>
        </w:rPr>
        <w:t>ПС), распределительных пунктах (РП</w:t>
      </w:r>
      <w:r w:rsidRPr="00531112">
        <w:rPr>
          <w:sz w:val="24"/>
        </w:rPr>
        <w:t>), комплектных трансформаторных подстанциях (КТП) и ВЛ Заказчика, указанных в Техническом задании (Приложение № 1 настоящего Договора) (далее – Объекты).</w:t>
      </w:r>
    </w:p>
    <w:p w:rsidR="009E4212" w:rsidRPr="000C19C6" w:rsidRDefault="009E4212" w:rsidP="009E4212">
      <w:pPr>
        <w:pStyle w:val="a0"/>
        <w:numPr>
          <w:ilvl w:val="0"/>
          <w:numId w:val="0"/>
        </w:numPr>
        <w:tabs>
          <w:tab w:val="left" w:pos="900"/>
        </w:tabs>
        <w:spacing w:line="240" w:lineRule="auto"/>
        <w:ind w:firstLine="709"/>
        <w:rPr>
          <w:sz w:val="24"/>
        </w:rPr>
      </w:pPr>
      <w:r w:rsidRPr="00531112">
        <w:rPr>
          <w:sz w:val="24"/>
        </w:rPr>
        <w:t>В целях настоящего Договора под Объектом понимается каждый из объектов электросетевого хозяйства (ПС, РП, КТП, ВЛ), указанный</w:t>
      </w:r>
      <w:r>
        <w:rPr>
          <w:sz w:val="24"/>
        </w:rPr>
        <w:t xml:space="preserve"> в соответствующей строке Приложения № 1 к Техническому заданию.</w:t>
      </w:r>
    </w:p>
    <w:p w:rsidR="00531112" w:rsidRDefault="00531112" w:rsidP="009319B0">
      <w:pPr>
        <w:pStyle w:val="a0"/>
        <w:numPr>
          <w:ilvl w:val="0"/>
          <w:numId w:val="0"/>
        </w:numPr>
        <w:tabs>
          <w:tab w:val="left" w:pos="900"/>
        </w:tabs>
        <w:spacing w:line="240" w:lineRule="auto"/>
        <w:ind w:firstLine="709"/>
        <w:rPr>
          <w:sz w:val="24"/>
        </w:rPr>
      </w:pPr>
    </w:p>
    <w:p w:rsidR="009319B0" w:rsidRPr="005B5238" w:rsidRDefault="009319B0" w:rsidP="009319B0">
      <w:pPr>
        <w:pStyle w:val="a0"/>
        <w:numPr>
          <w:ilvl w:val="0"/>
          <w:numId w:val="0"/>
        </w:numPr>
        <w:tabs>
          <w:tab w:val="left" w:pos="900"/>
        </w:tabs>
        <w:spacing w:line="240" w:lineRule="auto"/>
        <w:ind w:firstLine="709"/>
        <w:jc w:val="center"/>
        <w:rPr>
          <w:b/>
          <w:sz w:val="24"/>
        </w:rPr>
      </w:pPr>
      <w:r w:rsidRPr="005B5238">
        <w:rPr>
          <w:b/>
          <w:sz w:val="24"/>
        </w:rPr>
        <w:t>2. Цена Договора</w:t>
      </w:r>
      <w:bookmarkEnd w:id="0"/>
    </w:p>
    <w:p w:rsidR="005B5238" w:rsidRPr="005B5238" w:rsidRDefault="009319B0" w:rsidP="005B5238">
      <w:pPr>
        <w:pStyle w:val="a0"/>
        <w:numPr>
          <w:ilvl w:val="0"/>
          <w:numId w:val="0"/>
        </w:numPr>
        <w:spacing w:line="240" w:lineRule="auto"/>
        <w:ind w:firstLine="709"/>
        <w:rPr>
          <w:sz w:val="24"/>
        </w:rPr>
      </w:pPr>
      <w:r w:rsidRPr="005B5238">
        <w:rPr>
          <w:sz w:val="24"/>
        </w:rPr>
        <w:t>2.1. Цена Договора определена на основании</w:t>
      </w:r>
      <w:r w:rsidRPr="005B5238">
        <w:rPr>
          <w:bCs/>
          <w:snapToGrid w:val="0"/>
        </w:rPr>
        <w:t xml:space="preserve"> </w:t>
      </w:r>
      <w:r w:rsidRPr="005B5238">
        <w:rPr>
          <w:bCs/>
          <w:snapToGrid w:val="0"/>
          <w:sz w:val="24"/>
        </w:rPr>
        <w:t xml:space="preserve">Протокола __________________________, </w:t>
      </w:r>
      <w:r w:rsidRPr="005B5238">
        <w:rPr>
          <w:sz w:val="24"/>
        </w:rPr>
        <w:t>предусмотрена сводным сметным расчетом (Приложение №3 к Договору), и составляет (</w:t>
      </w:r>
      <w:r w:rsidRPr="005B5238">
        <w:rPr>
          <w:sz w:val="24"/>
          <w:u w:val="single"/>
        </w:rPr>
        <w:tab/>
      </w:r>
      <w:r w:rsidRPr="005B5238">
        <w:rPr>
          <w:sz w:val="24"/>
          <w:u w:val="single"/>
        </w:rPr>
        <w:tab/>
      </w:r>
      <w:r w:rsidRPr="005B5238">
        <w:rPr>
          <w:sz w:val="24"/>
          <w:u w:val="single"/>
        </w:rPr>
        <w:tab/>
      </w:r>
      <w:r w:rsidRPr="005B5238">
        <w:rPr>
          <w:sz w:val="24"/>
          <w:u w:val="single"/>
        </w:rPr>
        <w:tab/>
      </w:r>
      <w:r w:rsidRPr="005B5238">
        <w:rPr>
          <w:sz w:val="24"/>
          <w:u w:val="single"/>
        </w:rPr>
        <w:tab/>
      </w:r>
      <w:r w:rsidRPr="005B5238">
        <w:rPr>
          <w:sz w:val="24"/>
        </w:rPr>
        <w:t xml:space="preserve">) рублей </w:t>
      </w:r>
      <w:r w:rsidRPr="005B5238">
        <w:rPr>
          <w:sz w:val="24"/>
          <w:u w:val="single"/>
        </w:rPr>
        <w:tab/>
      </w:r>
      <w:r w:rsidRPr="005B5238">
        <w:rPr>
          <w:sz w:val="24"/>
          <w:u w:val="single"/>
        </w:rPr>
        <w:tab/>
      </w:r>
      <w:r w:rsidR="00385508" w:rsidRPr="005B5238">
        <w:rPr>
          <w:sz w:val="24"/>
        </w:rPr>
        <w:t xml:space="preserve">копеек, кроме </w:t>
      </w:r>
      <w:r w:rsidR="005B5238" w:rsidRPr="005B5238">
        <w:rPr>
          <w:sz w:val="24"/>
        </w:rPr>
        <w:t xml:space="preserve">того, уплачивается НДС, исчисленный по ставке, предусмотренной статьёй 164 Налогового кодекса РФ. Общая цена Договора определяется с учетом НДС. </w:t>
      </w:r>
    </w:p>
    <w:p w:rsidR="009319B0" w:rsidRDefault="009319B0" w:rsidP="005B5238">
      <w:pPr>
        <w:pStyle w:val="a0"/>
        <w:numPr>
          <w:ilvl w:val="0"/>
          <w:numId w:val="0"/>
        </w:numPr>
        <w:spacing w:line="240" w:lineRule="auto"/>
        <w:ind w:firstLine="709"/>
        <w:rPr>
          <w:sz w:val="24"/>
        </w:rPr>
      </w:pPr>
      <w:r w:rsidRPr="005B5238">
        <w:rPr>
          <w:sz w:val="24"/>
        </w:rPr>
        <w:t>2.2. Цена Договора включает в себя все расходы Подрядчика по исполнению своих обязательств по настоящему Договору, в том числе транспортные расходы, а также обеспечение работ по Договору оборудованием, материалами и программным обеспечением.</w:t>
      </w:r>
      <w:r w:rsidRPr="00C05E73">
        <w:rPr>
          <w:sz w:val="24"/>
        </w:rPr>
        <w:t xml:space="preserve"> </w:t>
      </w:r>
    </w:p>
    <w:p w:rsidR="009319B0" w:rsidRDefault="009319B0" w:rsidP="009319B0">
      <w:pPr>
        <w:pStyle w:val="a0"/>
        <w:numPr>
          <w:ilvl w:val="0"/>
          <w:numId w:val="0"/>
        </w:numPr>
        <w:tabs>
          <w:tab w:val="left" w:pos="900"/>
        </w:tabs>
        <w:spacing w:line="240" w:lineRule="auto"/>
        <w:ind w:firstLine="709"/>
        <w:jc w:val="center"/>
        <w:rPr>
          <w:b/>
          <w:sz w:val="24"/>
        </w:rPr>
      </w:pPr>
    </w:p>
    <w:p w:rsidR="009319B0" w:rsidRDefault="009319B0" w:rsidP="009B7A3B">
      <w:pPr>
        <w:jc w:val="center"/>
        <w:rPr>
          <w:b/>
        </w:rPr>
      </w:pPr>
      <w:r w:rsidRPr="001105DF">
        <w:rPr>
          <w:b/>
        </w:rPr>
        <w:t>3. Условия платежей и порядок расчетов</w:t>
      </w:r>
    </w:p>
    <w:p w:rsidR="009319B0" w:rsidRDefault="009319B0" w:rsidP="009319B0">
      <w:pPr>
        <w:pStyle w:val="a0"/>
        <w:numPr>
          <w:ilvl w:val="0"/>
          <w:numId w:val="0"/>
        </w:numPr>
        <w:tabs>
          <w:tab w:val="left" w:pos="993"/>
        </w:tabs>
        <w:spacing w:line="240" w:lineRule="auto"/>
        <w:ind w:firstLine="709"/>
        <w:rPr>
          <w:sz w:val="24"/>
        </w:rPr>
      </w:pPr>
      <w:r>
        <w:rPr>
          <w:sz w:val="24"/>
        </w:rPr>
        <w:t xml:space="preserve">3.1. Условием </w:t>
      </w:r>
      <w:r w:rsidR="00CF6322">
        <w:rPr>
          <w:sz w:val="24"/>
        </w:rPr>
        <w:t>оплаты</w:t>
      </w:r>
      <w:r>
        <w:rPr>
          <w:sz w:val="24"/>
        </w:rPr>
        <w:t xml:space="preserve"> является предоставление Подрядчиком Заказчику</w:t>
      </w:r>
      <w:r w:rsidR="00CF6322">
        <w:rPr>
          <w:sz w:val="24"/>
        </w:rPr>
        <w:t xml:space="preserve"> подписанного обеими сторонами</w:t>
      </w:r>
      <w:r>
        <w:rPr>
          <w:sz w:val="24"/>
        </w:rPr>
        <w:t xml:space="preserve"> пакета документов по каждому Объекту:</w:t>
      </w:r>
    </w:p>
    <w:p w:rsidR="009319B0" w:rsidRPr="001B0571" w:rsidRDefault="009319B0" w:rsidP="009319B0">
      <w:pPr>
        <w:widowControl w:val="0"/>
        <w:shd w:val="clear" w:color="auto" w:fill="FFFFFF"/>
        <w:tabs>
          <w:tab w:val="left" w:pos="284"/>
          <w:tab w:val="left" w:pos="1440"/>
        </w:tabs>
        <w:autoSpaceDE w:val="0"/>
        <w:autoSpaceDN w:val="0"/>
        <w:adjustRightInd w:val="0"/>
        <w:ind w:left="709"/>
        <w:jc w:val="both"/>
      </w:pPr>
      <w:r w:rsidRPr="001B0571">
        <w:t>- Акта приемки выполненных работ формы N КС-2;</w:t>
      </w:r>
    </w:p>
    <w:p w:rsidR="009319B0" w:rsidRPr="001B0571" w:rsidRDefault="009319B0" w:rsidP="009319B0">
      <w:pPr>
        <w:widowControl w:val="0"/>
        <w:shd w:val="clear" w:color="auto" w:fill="FFFFFF"/>
        <w:tabs>
          <w:tab w:val="left" w:pos="284"/>
          <w:tab w:val="left" w:pos="1440"/>
        </w:tabs>
        <w:autoSpaceDE w:val="0"/>
        <w:autoSpaceDN w:val="0"/>
        <w:adjustRightInd w:val="0"/>
        <w:ind w:left="709"/>
        <w:jc w:val="both"/>
      </w:pPr>
      <w:r w:rsidRPr="001B0571">
        <w:t>- Справки о стоимости выполненных работ формы N КС-3;</w:t>
      </w:r>
    </w:p>
    <w:p w:rsidR="009319B0" w:rsidRPr="001B0571" w:rsidRDefault="003D49A6" w:rsidP="009319B0">
      <w:pPr>
        <w:widowControl w:val="0"/>
        <w:shd w:val="clear" w:color="auto" w:fill="FFFFFF"/>
        <w:tabs>
          <w:tab w:val="left" w:pos="284"/>
          <w:tab w:val="left" w:pos="1440"/>
        </w:tabs>
        <w:autoSpaceDE w:val="0"/>
        <w:autoSpaceDN w:val="0"/>
        <w:adjustRightInd w:val="0"/>
        <w:ind w:left="709"/>
        <w:jc w:val="both"/>
      </w:pPr>
      <w:r>
        <w:lastRenderedPageBreak/>
        <w:t>- Счетов-фактур</w:t>
      </w:r>
      <w:r w:rsidR="009319B0" w:rsidRPr="001B0571">
        <w:t>;</w:t>
      </w:r>
    </w:p>
    <w:p w:rsidR="001B0571" w:rsidRPr="00A17A06" w:rsidRDefault="001B0571" w:rsidP="009319B0">
      <w:pPr>
        <w:widowControl w:val="0"/>
        <w:shd w:val="clear" w:color="auto" w:fill="FFFFFF"/>
        <w:tabs>
          <w:tab w:val="left" w:pos="284"/>
          <w:tab w:val="left" w:pos="1440"/>
        </w:tabs>
        <w:autoSpaceDE w:val="0"/>
        <w:autoSpaceDN w:val="0"/>
        <w:adjustRightInd w:val="0"/>
        <w:ind w:left="709"/>
        <w:jc w:val="both"/>
      </w:pPr>
      <w:r w:rsidRPr="00A17A06">
        <w:t>- Акта о приеме (поступлении) оборудования формы ОС-14;</w:t>
      </w:r>
    </w:p>
    <w:p w:rsidR="001B0571" w:rsidRPr="00A17A06" w:rsidRDefault="001B0571" w:rsidP="009319B0">
      <w:pPr>
        <w:widowControl w:val="0"/>
        <w:shd w:val="clear" w:color="auto" w:fill="FFFFFF"/>
        <w:tabs>
          <w:tab w:val="left" w:pos="284"/>
          <w:tab w:val="left" w:pos="1440"/>
        </w:tabs>
        <w:autoSpaceDE w:val="0"/>
        <w:autoSpaceDN w:val="0"/>
        <w:adjustRightInd w:val="0"/>
        <w:ind w:left="709"/>
        <w:jc w:val="both"/>
      </w:pPr>
      <w:r w:rsidRPr="00A17A06">
        <w:t>- Акта о приеме-передаче оборудования в монтаж форма ОС-15;</w:t>
      </w:r>
    </w:p>
    <w:p w:rsidR="001B0571" w:rsidRPr="00A17A06" w:rsidRDefault="001B0571" w:rsidP="009319B0">
      <w:pPr>
        <w:widowControl w:val="0"/>
        <w:shd w:val="clear" w:color="auto" w:fill="FFFFFF"/>
        <w:tabs>
          <w:tab w:val="left" w:pos="284"/>
          <w:tab w:val="left" w:pos="1440"/>
        </w:tabs>
        <w:autoSpaceDE w:val="0"/>
        <w:autoSpaceDN w:val="0"/>
        <w:adjustRightInd w:val="0"/>
        <w:ind w:left="709"/>
        <w:jc w:val="both"/>
      </w:pPr>
      <w:r w:rsidRPr="00A17A06">
        <w:t>- Товарной накладной ТОРГ-12;</w:t>
      </w:r>
    </w:p>
    <w:p w:rsidR="009319B0" w:rsidRPr="00A17A06" w:rsidRDefault="009319B0" w:rsidP="009319B0">
      <w:pPr>
        <w:widowControl w:val="0"/>
        <w:shd w:val="clear" w:color="auto" w:fill="FFFFFF"/>
        <w:tabs>
          <w:tab w:val="left" w:pos="284"/>
          <w:tab w:val="left" w:pos="1440"/>
        </w:tabs>
        <w:autoSpaceDE w:val="0"/>
        <w:autoSpaceDN w:val="0"/>
        <w:adjustRightInd w:val="0"/>
        <w:ind w:firstLine="709"/>
        <w:jc w:val="both"/>
      </w:pPr>
      <w:r w:rsidRPr="00A17A06">
        <w:t>- Акта о приемке - сдаче выполненных работ по форме (Приложение №4 настоящего Договора);</w:t>
      </w:r>
    </w:p>
    <w:p w:rsidR="009319B0" w:rsidRDefault="009319B0" w:rsidP="009319B0">
      <w:pPr>
        <w:widowControl w:val="0"/>
        <w:shd w:val="clear" w:color="auto" w:fill="FFFFFF"/>
        <w:tabs>
          <w:tab w:val="left" w:pos="284"/>
          <w:tab w:val="left" w:pos="1440"/>
        </w:tabs>
        <w:autoSpaceDE w:val="0"/>
        <w:autoSpaceDN w:val="0"/>
        <w:adjustRightInd w:val="0"/>
        <w:ind w:left="709"/>
        <w:jc w:val="both"/>
      </w:pPr>
      <w:r w:rsidRPr="00A17A06">
        <w:t>- Накладная о приеме передачи проектных работ.</w:t>
      </w:r>
    </w:p>
    <w:p w:rsidR="00C205FD" w:rsidRDefault="00C205FD" w:rsidP="009319B0">
      <w:pPr>
        <w:widowControl w:val="0"/>
        <w:shd w:val="clear" w:color="auto" w:fill="FFFFFF"/>
        <w:tabs>
          <w:tab w:val="left" w:pos="284"/>
          <w:tab w:val="left" w:pos="1440"/>
        </w:tabs>
        <w:autoSpaceDE w:val="0"/>
        <w:autoSpaceDN w:val="0"/>
        <w:adjustRightInd w:val="0"/>
        <w:ind w:left="709"/>
        <w:jc w:val="both"/>
      </w:pPr>
    </w:p>
    <w:p w:rsidR="00A15610" w:rsidRDefault="00E07D05" w:rsidP="002F7B88">
      <w:pPr>
        <w:widowControl w:val="0"/>
        <w:shd w:val="clear" w:color="auto" w:fill="FFFFFF"/>
        <w:tabs>
          <w:tab w:val="left" w:pos="284"/>
          <w:tab w:val="left" w:pos="1440"/>
        </w:tabs>
        <w:autoSpaceDE w:val="0"/>
        <w:autoSpaceDN w:val="0"/>
        <w:adjustRightInd w:val="0"/>
        <w:ind w:left="709"/>
        <w:jc w:val="both"/>
        <w:rPr>
          <w:rFonts w:eastAsia="Calibri"/>
          <w:i/>
          <w:u w:val="single"/>
        </w:rPr>
      </w:pPr>
      <w:r>
        <w:rPr>
          <w:rFonts w:eastAsia="Calibri"/>
          <w:i/>
          <w:u w:val="single"/>
        </w:rPr>
        <w:t>(</w:t>
      </w:r>
      <w:r w:rsidR="002F7B88" w:rsidRPr="002F7B88">
        <w:rPr>
          <w:rFonts w:eastAsia="Calibri"/>
          <w:i/>
          <w:u w:val="single"/>
        </w:rPr>
        <w:t>если Подрядчик является субъектом малого и среднего предпринимательства</w:t>
      </w:r>
      <w:r>
        <w:rPr>
          <w:rFonts w:eastAsia="Calibri"/>
          <w:i/>
          <w:u w:val="single"/>
        </w:rPr>
        <w:t>, условие п. 3.1. Договора включается в текст Договора в следующей редакции:</w:t>
      </w:r>
    </w:p>
    <w:p w:rsidR="002F7B88" w:rsidRDefault="002F7B88" w:rsidP="002F7B88">
      <w:pPr>
        <w:widowControl w:val="0"/>
        <w:shd w:val="clear" w:color="auto" w:fill="FFFFFF"/>
        <w:tabs>
          <w:tab w:val="left" w:pos="284"/>
          <w:tab w:val="left" w:pos="1440"/>
        </w:tabs>
        <w:autoSpaceDE w:val="0"/>
        <w:autoSpaceDN w:val="0"/>
        <w:adjustRightInd w:val="0"/>
        <w:ind w:left="709"/>
        <w:jc w:val="both"/>
        <w:rPr>
          <w:rFonts w:eastAsia="Calibri"/>
          <w:i/>
          <w:u w:val="single"/>
        </w:rPr>
      </w:pPr>
    </w:p>
    <w:p w:rsidR="002F7B88" w:rsidRDefault="002F7B88" w:rsidP="002F7B88">
      <w:pPr>
        <w:pStyle w:val="a0"/>
        <w:numPr>
          <w:ilvl w:val="0"/>
          <w:numId w:val="0"/>
        </w:numPr>
        <w:tabs>
          <w:tab w:val="left" w:pos="993"/>
        </w:tabs>
        <w:spacing w:line="240" w:lineRule="auto"/>
        <w:ind w:firstLine="709"/>
      </w:pPr>
      <w:r>
        <w:rPr>
          <w:sz w:val="24"/>
        </w:rPr>
        <w:t xml:space="preserve">3.1. Условием </w:t>
      </w:r>
      <w:r w:rsidR="00CF6322">
        <w:rPr>
          <w:sz w:val="24"/>
        </w:rPr>
        <w:t xml:space="preserve">оплаты </w:t>
      </w:r>
      <w:r>
        <w:rPr>
          <w:sz w:val="24"/>
        </w:rPr>
        <w:t>является предоставление Подрядчиком Заказчику</w:t>
      </w:r>
      <w:r w:rsidR="00CF6322">
        <w:rPr>
          <w:sz w:val="24"/>
        </w:rPr>
        <w:t xml:space="preserve"> подписанного обеими сторонами</w:t>
      </w:r>
      <w:r>
        <w:rPr>
          <w:sz w:val="24"/>
        </w:rPr>
        <w:t xml:space="preserve"> </w:t>
      </w:r>
      <w:r w:rsidRPr="002F7B88">
        <w:rPr>
          <w:sz w:val="24"/>
        </w:rPr>
        <w:t>Акта приемки выполненных работ формы N КС-2</w:t>
      </w:r>
      <w:r>
        <w:rPr>
          <w:sz w:val="24"/>
        </w:rPr>
        <w:t xml:space="preserve"> по каждому Объекту</w:t>
      </w:r>
      <w:r w:rsidRPr="002F7B88">
        <w:rPr>
          <w:sz w:val="24"/>
        </w:rPr>
        <w:t>.</w:t>
      </w:r>
    </w:p>
    <w:p w:rsidR="002F7B88" w:rsidRPr="001B0571" w:rsidRDefault="002F7B88" w:rsidP="002F7B88">
      <w:pPr>
        <w:pStyle w:val="a0"/>
        <w:numPr>
          <w:ilvl w:val="0"/>
          <w:numId w:val="0"/>
        </w:numPr>
        <w:tabs>
          <w:tab w:val="left" w:pos="993"/>
        </w:tabs>
        <w:spacing w:line="240" w:lineRule="auto"/>
        <w:ind w:firstLine="709"/>
      </w:pPr>
      <w:r w:rsidRPr="002F7B88">
        <w:rPr>
          <w:sz w:val="24"/>
        </w:rPr>
        <w:t xml:space="preserve">Одновременно </w:t>
      </w:r>
      <w:r>
        <w:rPr>
          <w:sz w:val="24"/>
        </w:rPr>
        <w:t xml:space="preserve">с </w:t>
      </w:r>
      <w:r w:rsidRPr="002F7B88">
        <w:rPr>
          <w:sz w:val="24"/>
        </w:rPr>
        <w:t>Акт</w:t>
      </w:r>
      <w:r>
        <w:rPr>
          <w:sz w:val="24"/>
        </w:rPr>
        <w:t>ом</w:t>
      </w:r>
      <w:r w:rsidRPr="002F7B88">
        <w:rPr>
          <w:sz w:val="24"/>
        </w:rPr>
        <w:t xml:space="preserve"> приемки выполненных работ формы N КС-2</w:t>
      </w:r>
      <w:r>
        <w:rPr>
          <w:sz w:val="24"/>
        </w:rPr>
        <w:t xml:space="preserve"> Подрядчик предоставляет</w:t>
      </w:r>
      <w:r w:rsidR="00CF6322">
        <w:rPr>
          <w:sz w:val="24"/>
        </w:rPr>
        <w:t xml:space="preserve"> подписанные обеими сторонами</w:t>
      </w:r>
      <w:r>
        <w:rPr>
          <w:sz w:val="24"/>
        </w:rPr>
        <w:t>:</w:t>
      </w:r>
    </w:p>
    <w:p w:rsidR="002F7B88" w:rsidRPr="001B0571" w:rsidRDefault="002F7B88" w:rsidP="002F7B88">
      <w:pPr>
        <w:widowControl w:val="0"/>
        <w:shd w:val="clear" w:color="auto" w:fill="FFFFFF"/>
        <w:tabs>
          <w:tab w:val="left" w:pos="284"/>
          <w:tab w:val="left" w:pos="1440"/>
        </w:tabs>
        <w:autoSpaceDE w:val="0"/>
        <w:autoSpaceDN w:val="0"/>
        <w:adjustRightInd w:val="0"/>
        <w:ind w:left="709"/>
        <w:jc w:val="both"/>
      </w:pPr>
      <w:r w:rsidRPr="001B0571">
        <w:t>- Справки о стоимости выполненных работ формы N КС-3;</w:t>
      </w:r>
    </w:p>
    <w:p w:rsidR="002F7B88" w:rsidRPr="001B0571" w:rsidRDefault="003D49A6" w:rsidP="002F7B88">
      <w:pPr>
        <w:widowControl w:val="0"/>
        <w:shd w:val="clear" w:color="auto" w:fill="FFFFFF"/>
        <w:tabs>
          <w:tab w:val="left" w:pos="284"/>
          <w:tab w:val="left" w:pos="1440"/>
        </w:tabs>
        <w:autoSpaceDE w:val="0"/>
        <w:autoSpaceDN w:val="0"/>
        <w:adjustRightInd w:val="0"/>
        <w:ind w:left="709"/>
        <w:jc w:val="both"/>
      </w:pPr>
      <w:r>
        <w:t>- Счетов-фактур</w:t>
      </w:r>
      <w:r w:rsidR="002F7B88" w:rsidRPr="001B0571">
        <w:t>;</w:t>
      </w:r>
    </w:p>
    <w:p w:rsidR="002F7B88" w:rsidRPr="00A17A06" w:rsidRDefault="002F7B88" w:rsidP="002F7B88">
      <w:pPr>
        <w:widowControl w:val="0"/>
        <w:shd w:val="clear" w:color="auto" w:fill="FFFFFF"/>
        <w:tabs>
          <w:tab w:val="left" w:pos="284"/>
          <w:tab w:val="left" w:pos="1440"/>
        </w:tabs>
        <w:autoSpaceDE w:val="0"/>
        <w:autoSpaceDN w:val="0"/>
        <w:adjustRightInd w:val="0"/>
        <w:ind w:left="709"/>
        <w:jc w:val="both"/>
      </w:pPr>
      <w:r w:rsidRPr="00A17A06">
        <w:t>- Акта о приеме (поступлении) оборудования формы ОС-14;</w:t>
      </w:r>
    </w:p>
    <w:p w:rsidR="002F7B88" w:rsidRPr="00A17A06" w:rsidRDefault="002F7B88" w:rsidP="002F7B88">
      <w:pPr>
        <w:widowControl w:val="0"/>
        <w:shd w:val="clear" w:color="auto" w:fill="FFFFFF"/>
        <w:tabs>
          <w:tab w:val="left" w:pos="284"/>
          <w:tab w:val="left" w:pos="1440"/>
        </w:tabs>
        <w:autoSpaceDE w:val="0"/>
        <w:autoSpaceDN w:val="0"/>
        <w:adjustRightInd w:val="0"/>
        <w:ind w:left="709"/>
        <w:jc w:val="both"/>
      </w:pPr>
      <w:r w:rsidRPr="00A17A06">
        <w:t>- Акта о приеме-передаче оборудования в монтаж форма ОС-15;</w:t>
      </w:r>
    </w:p>
    <w:p w:rsidR="002F7B88" w:rsidRPr="00A17A06" w:rsidRDefault="002F7B88" w:rsidP="002F7B88">
      <w:pPr>
        <w:widowControl w:val="0"/>
        <w:shd w:val="clear" w:color="auto" w:fill="FFFFFF"/>
        <w:tabs>
          <w:tab w:val="left" w:pos="284"/>
          <w:tab w:val="left" w:pos="1440"/>
        </w:tabs>
        <w:autoSpaceDE w:val="0"/>
        <w:autoSpaceDN w:val="0"/>
        <w:adjustRightInd w:val="0"/>
        <w:ind w:left="709"/>
        <w:jc w:val="both"/>
      </w:pPr>
      <w:r w:rsidRPr="00A17A06">
        <w:t>- Товарной накладной ТОРГ-12;</w:t>
      </w:r>
    </w:p>
    <w:p w:rsidR="002F7B88" w:rsidRPr="00A17A06" w:rsidRDefault="002F7B88" w:rsidP="002F7B88">
      <w:pPr>
        <w:widowControl w:val="0"/>
        <w:shd w:val="clear" w:color="auto" w:fill="FFFFFF"/>
        <w:tabs>
          <w:tab w:val="left" w:pos="284"/>
          <w:tab w:val="left" w:pos="1440"/>
        </w:tabs>
        <w:autoSpaceDE w:val="0"/>
        <w:autoSpaceDN w:val="0"/>
        <w:adjustRightInd w:val="0"/>
        <w:ind w:firstLine="709"/>
        <w:jc w:val="both"/>
      </w:pPr>
      <w:r w:rsidRPr="00A17A06">
        <w:t>- Акта о приемке - сдаче выполненных работ по форме (Приложение №4 настоящего Договора);</w:t>
      </w:r>
    </w:p>
    <w:p w:rsidR="002F7B88" w:rsidRDefault="002F7B88" w:rsidP="002F7B88">
      <w:pPr>
        <w:widowControl w:val="0"/>
        <w:shd w:val="clear" w:color="auto" w:fill="FFFFFF"/>
        <w:tabs>
          <w:tab w:val="left" w:pos="284"/>
          <w:tab w:val="left" w:pos="1440"/>
        </w:tabs>
        <w:autoSpaceDE w:val="0"/>
        <w:autoSpaceDN w:val="0"/>
        <w:adjustRightInd w:val="0"/>
        <w:ind w:left="709"/>
        <w:jc w:val="both"/>
      </w:pPr>
      <w:r w:rsidRPr="00A17A06">
        <w:t>- Накладная о приеме передачи проектных работ.</w:t>
      </w:r>
      <w:r w:rsidR="00E07D05">
        <w:t>)</w:t>
      </w:r>
    </w:p>
    <w:p w:rsidR="002F7B88" w:rsidRDefault="002F7B88" w:rsidP="009319B0">
      <w:pPr>
        <w:widowControl w:val="0"/>
        <w:shd w:val="clear" w:color="auto" w:fill="FFFFFF"/>
        <w:tabs>
          <w:tab w:val="left" w:pos="284"/>
          <w:tab w:val="left" w:pos="1440"/>
        </w:tabs>
        <w:autoSpaceDE w:val="0"/>
        <w:autoSpaceDN w:val="0"/>
        <w:adjustRightInd w:val="0"/>
        <w:ind w:firstLine="709"/>
        <w:jc w:val="both"/>
        <w:rPr>
          <w:i/>
        </w:rPr>
      </w:pPr>
    </w:p>
    <w:p w:rsidR="009319B0" w:rsidRPr="000C5330" w:rsidRDefault="003D49A6" w:rsidP="009319B0">
      <w:pPr>
        <w:widowControl w:val="0"/>
        <w:shd w:val="clear" w:color="auto" w:fill="FFFFFF"/>
        <w:tabs>
          <w:tab w:val="left" w:pos="284"/>
          <w:tab w:val="left" w:pos="1440"/>
        </w:tabs>
        <w:autoSpaceDE w:val="0"/>
        <w:autoSpaceDN w:val="0"/>
        <w:adjustRightInd w:val="0"/>
        <w:ind w:firstLine="709"/>
        <w:jc w:val="both"/>
      </w:pPr>
      <w:r>
        <w:t xml:space="preserve">3.2. </w:t>
      </w:r>
      <w:r w:rsidRPr="003D49A6">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r w:rsidRPr="003D49A6">
        <w:rPr>
          <w:i/>
          <w:iCs/>
          <w:color w:val="000000"/>
          <w:shd w:val="clear" w:color="auto" w:fill="FFFFFF"/>
          <w:lang w:bidi="ru-RU"/>
        </w:rPr>
        <w:t xml:space="preserve">(Если Договором предусмотрена предоплата, предложение указывается в следующей редакции: </w:t>
      </w:r>
      <w:r w:rsidRPr="003D49A6">
        <w:t xml:space="preserve">- </w:t>
      </w:r>
      <w:r w:rsidR="00FA39E4">
        <w:rPr>
          <w:i/>
          <w:iCs/>
          <w:color w:val="000000"/>
          <w:shd w:val="clear" w:color="auto" w:fill="FFFFFF"/>
          <w:lang w:bidi="ru-RU"/>
        </w:rPr>
        <w:t>Подрядчик</w:t>
      </w:r>
      <w:r w:rsidRPr="003D49A6">
        <w:rPr>
          <w:i/>
          <w:iCs/>
          <w:color w:val="000000"/>
          <w:shd w:val="clear" w:color="auto" w:fill="FFFFFF"/>
          <w:lang w:bidi="ru-RU"/>
        </w:rPr>
        <w:t xml:space="preserve">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t>
      </w:r>
      <w:r w:rsidRPr="003D49A6">
        <w:t xml:space="preserve"> </w:t>
      </w:r>
      <w:r w:rsidR="009319B0" w:rsidRPr="00CB5438">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D404CF" w:rsidRPr="001D5015" w:rsidRDefault="009319B0" w:rsidP="00D404CF">
      <w:pPr>
        <w:ind w:firstLine="720"/>
        <w:jc w:val="both"/>
      </w:pPr>
      <w:r>
        <w:t>3.</w:t>
      </w:r>
      <w:r w:rsidR="003D49A6">
        <w:t>3</w:t>
      </w:r>
      <w:r>
        <w:t>.</w:t>
      </w:r>
      <w:r w:rsidR="00D404CF">
        <w:t xml:space="preserve"> </w:t>
      </w:r>
      <w:r w:rsidR="00D404CF" w:rsidRPr="001D5015">
        <w:t>Срок оплаты по договору</w:t>
      </w:r>
      <w:r w:rsidR="00D404CF">
        <w:t xml:space="preserve"> –</w:t>
      </w:r>
      <w:r w:rsidR="00D404CF" w:rsidRPr="001D5015">
        <w:t xml:space="preserve"> </w:t>
      </w:r>
      <w:r w:rsidR="002A239B">
        <w:t xml:space="preserve">не позднее </w:t>
      </w:r>
      <w:r w:rsidR="00D404CF">
        <w:t>30</w:t>
      </w:r>
      <w:r w:rsidR="00D404CF" w:rsidRPr="001D5015">
        <w:t xml:space="preserve"> календарных дней со дня подписания Заказчиком</w:t>
      </w:r>
      <w:r w:rsidR="00D404CF" w:rsidRPr="001D5015">
        <w:rPr>
          <w:i/>
        </w:rPr>
        <w:t xml:space="preserve"> </w:t>
      </w:r>
      <w:r w:rsidR="00D404CF" w:rsidRPr="001D5015">
        <w:t>д</w:t>
      </w:r>
      <w:r w:rsidR="001951E4">
        <w:t>окумента о выполнении работ по Д</w:t>
      </w:r>
      <w:r w:rsidR="00D404CF">
        <w:t>оговору</w:t>
      </w:r>
      <w:r w:rsidR="001951E4">
        <w:t xml:space="preserve"> (</w:t>
      </w:r>
      <w:r w:rsidR="001951E4" w:rsidRPr="002F7B88">
        <w:t>Акт</w:t>
      </w:r>
      <w:r w:rsidR="001951E4">
        <w:t>а</w:t>
      </w:r>
      <w:r w:rsidR="001951E4" w:rsidRPr="002F7B88">
        <w:t xml:space="preserve"> приемки выполненных работ</w:t>
      </w:r>
      <w:r w:rsidR="001951E4">
        <w:t>)</w:t>
      </w:r>
      <w:r w:rsidR="00D404CF">
        <w:t>.</w:t>
      </w:r>
    </w:p>
    <w:p w:rsidR="009319B0" w:rsidRPr="00C05E73" w:rsidRDefault="009319B0" w:rsidP="009319B0">
      <w:pPr>
        <w:pStyle w:val="a0"/>
        <w:numPr>
          <w:ilvl w:val="0"/>
          <w:numId w:val="0"/>
        </w:numPr>
        <w:spacing w:line="240" w:lineRule="auto"/>
        <w:rPr>
          <w:sz w:val="24"/>
        </w:rPr>
      </w:pPr>
      <w:r>
        <w:rPr>
          <w:sz w:val="24"/>
        </w:rPr>
        <w:tab/>
        <w:t>3.</w:t>
      </w:r>
      <w:r w:rsidR="003D49A6">
        <w:rPr>
          <w:sz w:val="24"/>
        </w:rPr>
        <w:t>4</w:t>
      </w:r>
      <w:r>
        <w:rPr>
          <w:sz w:val="24"/>
        </w:rPr>
        <w:t>. Обязательства Заказчика по оплате считаются исполненными на дату списания денежных средств с расчетного счета Заказчика.</w:t>
      </w:r>
    </w:p>
    <w:p w:rsidR="009319B0" w:rsidRDefault="009319B0" w:rsidP="009319B0">
      <w:pPr>
        <w:pStyle w:val="a0"/>
        <w:numPr>
          <w:ilvl w:val="0"/>
          <w:numId w:val="0"/>
        </w:numPr>
        <w:tabs>
          <w:tab w:val="left" w:pos="900"/>
        </w:tabs>
        <w:spacing w:line="240" w:lineRule="auto"/>
        <w:ind w:firstLine="709"/>
        <w:rPr>
          <w:sz w:val="24"/>
        </w:rPr>
      </w:pPr>
      <w:r>
        <w:rPr>
          <w:sz w:val="24"/>
        </w:rPr>
        <w:t>3.</w:t>
      </w:r>
      <w:r w:rsidR="003D49A6">
        <w:rPr>
          <w:sz w:val="24"/>
        </w:rPr>
        <w:t>5</w:t>
      </w:r>
      <w:r>
        <w:rPr>
          <w:sz w:val="24"/>
        </w:rPr>
        <w:t xml:space="preserve">. </w:t>
      </w:r>
      <w:r w:rsidRPr="00CA4BA2">
        <w:rPr>
          <w:sz w:val="24"/>
        </w:rPr>
        <w:t>Дополнительные расходы Подрядчика</w:t>
      </w:r>
      <w:r>
        <w:rPr>
          <w:sz w:val="24"/>
        </w:rPr>
        <w:t>,</w:t>
      </w:r>
      <w:r w:rsidRPr="00CA4BA2">
        <w:rPr>
          <w:sz w:val="24"/>
        </w:rPr>
        <w:t xml:space="preserve"> связанные с увеличением срока выполнения работ Заказчиком</w:t>
      </w:r>
      <w:r w:rsidR="009B7A3B">
        <w:rPr>
          <w:sz w:val="24"/>
        </w:rPr>
        <w:t>,</w:t>
      </w:r>
      <w:r w:rsidRPr="00CA4BA2">
        <w:rPr>
          <w:sz w:val="24"/>
        </w:rPr>
        <w:t xml:space="preserve">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оборудования, комплектующих изделий, специализированного программного </w:t>
      </w:r>
      <w:r w:rsidRPr="00CA4BA2">
        <w:rPr>
          <w:sz w:val="24"/>
        </w:rPr>
        <w:lastRenderedPageBreak/>
        <w:t xml:space="preserve">обеспечения с ненадлежащим выполнением обязанностей со </w:t>
      </w:r>
      <w:r>
        <w:rPr>
          <w:sz w:val="24"/>
        </w:rPr>
        <w:t xml:space="preserve">стороны субподрядчиков, других </w:t>
      </w:r>
      <w:r w:rsidRPr="00CA4BA2">
        <w:rPr>
          <w:sz w:val="24"/>
        </w:rPr>
        <w:t>контрагентов Подрядчика.</w:t>
      </w:r>
      <w:bookmarkStart w:id="1" w:name="_Toc200941732"/>
    </w:p>
    <w:p w:rsidR="009319B0" w:rsidRPr="00C205FD" w:rsidRDefault="009319B0" w:rsidP="009319B0">
      <w:pPr>
        <w:pStyle w:val="aff"/>
        <w:widowControl w:val="0"/>
        <w:tabs>
          <w:tab w:val="left" w:pos="8280"/>
        </w:tabs>
        <w:spacing w:before="0" w:after="0" w:line="240" w:lineRule="auto"/>
        <w:ind w:firstLine="709"/>
        <w:rPr>
          <w:rFonts w:ascii="Times New Roman" w:hAnsi="Times New Roman" w:cs="Times New Roman"/>
          <w:i/>
        </w:rPr>
      </w:pPr>
      <w:r w:rsidRPr="00594D74">
        <w:rPr>
          <w:rFonts w:ascii="Times New Roman" w:hAnsi="Times New Roman" w:cs="Times New Roman"/>
        </w:rPr>
        <w:t>3.</w:t>
      </w:r>
      <w:r w:rsidR="003D49A6">
        <w:rPr>
          <w:rFonts w:ascii="Times New Roman" w:hAnsi="Times New Roman" w:cs="Times New Roman"/>
        </w:rPr>
        <w:t>6</w:t>
      </w:r>
      <w:r w:rsidRPr="00594D74">
        <w:rPr>
          <w:rFonts w:ascii="Times New Roman" w:hAnsi="Times New Roman" w:cs="Times New Roman"/>
        </w:rPr>
        <w:t xml:space="preserve">. Заказчик, на основании выставляемых Подрядчиком счетов, </w:t>
      </w:r>
      <w:r w:rsidR="00E07D05" w:rsidRPr="00E07D05">
        <w:rPr>
          <w:rFonts w:ascii="Times New Roman" w:hAnsi="Times New Roman" w:cs="Times New Roman"/>
        </w:rPr>
        <w:t xml:space="preserve">после выполнения условий обеспечения обязательств Подрядчика, </w:t>
      </w:r>
      <w:r w:rsidR="00E07D05" w:rsidRPr="004E7767">
        <w:rPr>
          <w:rFonts w:ascii="Times New Roman" w:hAnsi="Times New Roman" w:cs="Times New Roman"/>
        </w:rPr>
        <w:t xml:space="preserve">изложенных в </w:t>
      </w:r>
      <w:r w:rsidR="00C205FD" w:rsidRPr="004E7767">
        <w:rPr>
          <w:rFonts w:ascii="Times New Roman" w:hAnsi="Times New Roman" w:cs="Times New Roman"/>
        </w:rPr>
        <w:t>разделе 11</w:t>
      </w:r>
      <w:r w:rsidR="00E07D05" w:rsidRPr="004E7767">
        <w:rPr>
          <w:rFonts w:ascii="Times New Roman" w:hAnsi="Times New Roman" w:cs="Times New Roman"/>
        </w:rPr>
        <w:t xml:space="preserve"> </w:t>
      </w:r>
      <w:r w:rsidR="00E07D05" w:rsidRPr="00E07D05">
        <w:rPr>
          <w:rFonts w:ascii="Times New Roman" w:hAnsi="Times New Roman" w:cs="Times New Roman"/>
        </w:rPr>
        <w:t>настоящего Договора</w:t>
      </w:r>
      <w:r w:rsidRPr="002F7B88">
        <w:rPr>
          <w:rFonts w:ascii="Times New Roman" w:hAnsi="Times New Roman" w:cs="Times New Roman"/>
          <w:i/>
        </w:rPr>
        <w:t>,</w:t>
      </w:r>
      <w:r w:rsidRPr="00594D74">
        <w:rPr>
          <w:rFonts w:ascii="Times New Roman" w:hAnsi="Times New Roman" w:cs="Times New Roman"/>
        </w:rPr>
        <w:t xml:space="preserve"> уплачивает Подрядчику в течение </w:t>
      </w:r>
      <w:r w:rsidR="00F01F6C">
        <w:rPr>
          <w:rFonts w:ascii="Times New Roman" w:hAnsi="Times New Roman" w:cs="Times New Roman"/>
        </w:rPr>
        <w:t>20</w:t>
      </w:r>
      <w:r w:rsidRPr="00594D74">
        <w:rPr>
          <w:rFonts w:ascii="Times New Roman" w:hAnsi="Times New Roman" w:cs="Times New Roman"/>
        </w:rPr>
        <w:t xml:space="preserve"> (</w:t>
      </w:r>
      <w:r w:rsidR="00F01F6C">
        <w:rPr>
          <w:rFonts w:ascii="Times New Roman" w:hAnsi="Times New Roman" w:cs="Times New Roman"/>
        </w:rPr>
        <w:t>двадцати</w:t>
      </w:r>
      <w:r w:rsidRPr="00594D74">
        <w:rPr>
          <w:rFonts w:ascii="Times New Roman" w:hAnsi="Times New Roman" w:cs="Times New Roman"/>
        </w:rPr>
        <w:t xml:space="preserve">) рабочих дней аванс для закупки им оборудования в размере </w:t>
      </w:r>
      <w:r w:rsidRPr="00C205FD">
        <w:rPr>
          <w:rFonts w:ascii="Times New Roman" w:hAnsi="Times New Roman" w:cs="Times New Roman"/>
          <w:i/>
        </w:rPr>
        <w:t>не более</w:t>
      </w:r>
      <w:r w:rsidRPr="00594D74">
        <w:rPr>
          <w:rFonts w:ascii="Times New Roman" w:hAnsi="Times New Roman" w:cs="Times New Roman"/>
        </w:rPr>
        <w:t xml:space="preserve"> </w:t>
      </w:r>
      <w:r w:rsidRPr="00C205FD">
        <w:rPr>
          <w:rFonts w:ascii="Times New Roman" w:hAnsi="Times New Roman" w:cs="Times New Roman"/>
          <w:i/>
        </w:rPr>
        <w:t>30%</w:t>
      </w:r>
      <w:r w:rsidRPr="00594D74">
        <w:rPr>
          <w:rFonts w:ascii="Times New Roman" w:hAnsi="Times New Roman" w:cs="Times New Roman"/>
        </w:rPr>
        <w:t xml:space="preserve"> </w:t>
      </w:r>
      <w:r w:rsidR="00C205FD">
        <w:rPr>
          <w:rFonts w:ascii="Times New Roman" w:hAnsi="Times New Roman" w:cs="Times New Roman"/>
        </w:rPr>
        <w:t>(</w:t>
      </w:r>
      <w:r w:rsidR="00C205FD" w:rsidRPr="00C205FD">
        <w:rPr>
          <w:rFonts w:ascii="Times New Roman" w:hAnsi="Times New Roman" w:cs="Times New Roman"/>
          <w:i/>
        </w:rPr>
        <w:t>не менее</w:t>
      </w:r>
      <w:r w:rsidR="00C205FD">
        <w:rPr>
          <w:rFonts w:ascii="Times New Roman" w:hAnsi="Times New Roman" w:cs="Times New Roman"/>
          <w:i/>
        </w:rPr>
        <w:t xml:space="preserve"> 30% - указывается если договор заключается с </w:t>
      </w:r>
      <w:r w:rsidR="00C205FD" w:rsidRPr="00C205FD">
        <w:rPr>
          <w:rFonts w:ascii="Times New Roman" w:hAnsi="Times New Roman" w:cs="Times New Roman"/>
          <w:i/>
        </w:rPr>
        <w:t xml:space="preserve">субъектом малого и среднего предпринимательства) </w:t>
      </w:r>
      <w:r w:rsidRPr="00C205FD">
        <w:rPr>
          <w:rFonts w:ascii="Times New Roman" w:hAnsi="Times New Roman" w:cs="Times New Roman"/>
        </w:rPr>
        <w:t>от стоимости договора</w:t>
      </w:r>
      <w:r w:rsidRPr="00C205FD">
        <w:rPr>
          <w:rFonts w:ascii="Times New Roman" w:hAnsi="Times New Roman" w:cs="Times New Roman"/>
          <w:i/>
        </w:rPr>
        <w:t>*.</w:t>
      </w:r>
    </w:p>
    <w:p w:rsidR="009319B0" w:rsidRDefault="009319B0" w:rsidP="009319B0">
      <w:pPr>
        <w:tabs>
          <w:tab w:val="left" w:pos="1134"/>
        </w:tabs>
        <w:ind w:firstLine="567"/>
        <w:jc w:val="both"/>
        <w:rPr>
          <w:i/>
        </w:rPr>
      </w:pPr>
      <w:r w:rsidRPr="00594D74">
        <w:rPr>
          <w:i/>
        </w:rPr>
        <w:t xml:space="preserve">*Решение о включении в </w:t>
      </w:r>
      <w:r w:rsidR="00A15610" w:rsidRPr="00A96819">
        <w:rPr>
          <w:i/>
        </w:rPr>
        <w:t>договоры подряда условий об авансировании принимается Заказчиком на стадии формирования закупочной документации</w:t>
      </w:r>
      <w:r w:rsidRPr="00594D74">
        <w:rPr>
          <w:i/>
        </w:rPr>
        <w:t>.</w:t>
      </w:r>
    </w:p>
    <w:p w:rsidR="00CE6597" w:rsidRPr="00A96819" w:rsidRDefault="00CE6597" w:rsidP="00CE6597">
      <w:pPr>
        <w:pStyle w:val="25"/>
        <w:spacing w:before="0" w:line="240" w:lineRule="auto"/>
        <w:ind w:left="20" w:right="20" w:firstLine="720"/>
        <w:rPr>
          <w:sz w:val="24"/>
          <w:szCs w:val="24"/>
        </w:rPr>
      </w:pPr>
      <w:r>
        <w:rPr>
          <w:i/>
        </w:rPr>
        <w:t>3.7.</w:t>
      </w:r>
      <w:r w:rsidRPr="00CE6597">
        <w:t xml:space="preserve"> </w:t>
      </w:r>
      <w:r w:rsidRPr="00A96819">
        <w:rPr>
          <w:sz w:val="24"/>
          <w:szCs w:val="24"/>
        </w:rPr>
        <w:t>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CE6597" w:rsidRPr="00A96819" w:rsidRDefault="00CE6597" w:rsidP="00CE6597">
      <w:pPr>
        <w:pStyle w:val="25"/>
        <w:spacing w:before="0" w:line="240" w:lineRule="auto"/>
        <w:ind w:left="20" w:right="20" w:firstLine="720"/>
        <w:rPr>
          <w:sz w:val="24"/>
          <w:szCs w:val="24"/>
        </w:rPr>
      </w:pPr>
      <w:r w:rsidRPr="00A96819">
        <w:rPr>
          <w:sz w:val="24"/>
          <w:szCs w:val="24"/>
        </w:rPr>
        <w:t>-договоров, заключенных между Подрядчиком и поставщиками, на поставку материалов, машин и оборудования;</w:t>
      </w:r>
    </w:p>
    <w:p w:rsidR="00CE6597" w:rsidRPr="00A96819" w:rsidRDefault="00CE6597" w:rsidP="00CE6597">
      <w:pPr>
        <w:pStyle w:val="25"/>
        <w:spacing w:before="0" w:line="240" w:lineRule="auto"/>
        <w:ind w:left="20" w:right="20" w:firstLine="720"/>
        <w:rPr>
          <w:sz w:val="24"/>
          <w:szCs w:val="24"/>
        </w:rPr>
      </w:pPr>
      <w:r w:rsidRPr="00A96819">
        <w:rPr>
          <w:sz w:val="24"/>
          <w:szCs w:val="24"/>
        </w:rPr>
        <w:t>- счетов на оплату материалов и оборудования, выставленных Подрядчику поставщиками;</w:t>
      </w:r>
    </w:p>
    <w:p w:rsidR="00CE6597" w:rsidRPr="00A96819" w:rsidRDefault="00CE6597" w:rsidP="00CE6597">
      <w:pPr>
        <w:pStyle w:val="25"/>
        <w:spacing w:before="0" w:line="240" w:lineRule="auto"/>
        <w:ind w:left="20" w:right="20" w:firstLine="720"/>
        <w:rPr>
          <w:sz w:val="24"/>
          <w:szCs w:val="24"/>
        </w:rPr>
      </w:pPr>
      <w:r w:rsidRPr="00A96819">
        <w:rPr>
          <w:sz w:val="24"/>
          <w:szCs w:val="24"/>
        </w:rPr>
        <w:t>- платежных поручений на оплату материалов и оборудования;</w:t>
      </w:r>
    </w:p>
    <w:p w:rsidR="00CE6597" w:rsidRPr="00A96819" w:rsidRDefault="00CE6597" w:rsidP="00CE6597">
      <w:pPr>
        <w:pStyle w:val="25"/>
        <w:spacing w:before="0" w:line="240" w:lineRule="auto"/>
        <w:ind w:left="20" w:right="20" w:firstLine="720"/>
        <w:rPr>
          <w:sz w:val="24"/>
          <w:szCs w:val="24"/>
        </w:rPr>
      </w:pPr>
      <w:r w:rsidRPr="00A96819">
        <w:rPr>
          <w:sz w:val="24"/>
          <w:szCs w:val="24"/>
        </w:rPr>
        <w:t xml:space="preserve">- </w:t>
      </w:r>
      <w:proofErr w:type="spellStart"/>
      <w:r w:rsidRPr="00A96819">
        <w:rPr>
          <w:sz w:val="24"/>
          <w:szCs w:val="24"/>
        </w:rPr>
        <w:t>товарно</w:t>
      </w:r>
      <w:proofErr w:type="spellEnd"/>
      <w:r w:rsidRPr="00A96819">
        <w:rPr>
          <w:sz w:val="24"/>
          <w:szCs w:val="24"/>
        </w:rPr>
        <w:t xml:space="preserve"> – транспортных накладных, подтверждающих получение материалов и оборудования;</w:t>
      </w:r>
    </w:p>
    <w:p w:rsidR="00CE6597" w:rsidRPr="00A96819" w:rsidRDefault="00CE6597" w:rsidP="00CE6597">
      <w:pPr>
        <w:pStyle w:val="25"/>
        <w:spacing w:before="0" w:line="240" w:lineRule="auto"/>
        <w:ind w:left="20" w:right="20" w:firstLine="720"/>
        <w:rPr>
          <w:sz w:val="24"/>
          <w:szCs w:val="24"/>
        </w:rPr>
      </w:pPr>
      <w:r w:rsidRPr="00A96819">
        <w:rPr>
          <w:sz w:val="24"/>
          <w:szCs w:val="24"/>
        </w:rPr>
        <w:t>- перечня материалов и оборудования длительного изготовления;</w:t>
      </w:r>
    </w:p>
    <w:p w:rsidR="00CE6597" w:rsidRDefault="00CE6597" w:rsidP="00CE6597">
      <w:pPr>
        <w:pStyle w:val="aff"/>
        <w:widowControl w:val="0"/>
        <w:tabs>
          <w:tab w:val="left" w:pos="8280"/>
        </w:tabs>
        <w:spacing w:before="0" w:after="0" w:line="240" w:lineRule="auto"/>
        <w:ind w:firstLine="709"/>
        <w:rPr>
          <w:rFonts w:ascii="Times New Roman" w:hAnsi="Times New Roman" w:cs="Times New Roman"/>
          <w:i/>
          <w:color w:val="7030A0"/>
        </w:rPr>
      </w:pPr>
      <w:r w:rsidRPr="00A96819">
        <w:rPr>
          <w:rFonts w:ascii="Times New Roman" w:hAnsi="Times New Roman" w:cs="Times New Roman"/>
        </w:rPr>
        <w:t xml:space="preserve">- коммерческих предложений поставщиков. </w:t>
      </w:r>
      <w:r w:rsidRPr="00C81D8B">
        <w:rPr>
          <w:rFonts w:ascii="Times New Roman" w:hAnsi="Times New Roman" w:cs="Times New Roman"/>
          <w:i/>
          <w:color w:val="7030A0"/>
        </w:rPr>
        <w:t>*(данный пункт включается в текст Договора в случае авансирования работ).</w:t>
      </w:r>
    </w:p>
    <w:p w:rsidR="00D43514" w:rsidRDefault="00D43514" w:rsidP="009319B0">
      <w:pPr>
        <w:pStyle w:val="a0"/>
        <w:numPr>
          <w:ilvl w:val="0"/>
          <w:numId w:val="0"/>
        </w:numPr>
        <w:tabs>
          <w:tab w:val="left" w:pos="900"/>
        </w:tabs>
        <w:spacing w:line="240" w:lineRule="auto"/>
        <w:ind w:firstLine="709"/>
        <w:jc w:val="center"/>
        <w:rPr>
          <w:b/>
          <w:sz w:val="24"/>
        </w:rPr>
      </w:pPr>
    </w:p>
    <w:p w:rsidR="009319B0" w:rsidRPr="00225E86" w:rsidRDefault="009319B0" w:rsidP="009319B0">
      <w:pPr>
        <w:pStyle w:val="a0"/>
        <w:numPr>
          <w:ilvl w:val="0"/>
          <w:numId w:val="0"/>
        </w:numPr>
        <w:tabs>
          <w:tab w:val="left" w:pos="900"/>
        </w:tabs>
        <w:spacing w:line="240" w:lineRule="auto"/>
        <w:ind w:firstLine="709"/>
        <w:jc w:val="center"/>
        <w:rPr>
          <w:b/>
          <w:sz w:val="24"/>
        </w:rPr>
      </w:pPr>
      <w:r w:rsidRPr="00225E86">
        <w:rPr>
          <w:b/>
          <w:sz w:val="24"/>
        </w:rPr>
        <w:t>4. Сроки выполнения работ</w:t>
      </w:r>
      <w:bookmarkEnd w:id="1"/>
    </w:p>
    <w:p w:rsidR="009319B0" w:rsidRPr="00C05E73" w:rsidRDefault="009319B0" w:rsidP="009319B0">
      <w:pPr>
        <w:pStyle w:val="a0"/>
        <w:numPr>
          <w:ilvl w:val="0"/>
          <w:numId w:val="0"/>
        </w:numPr>
        <w:tabs>
          <w:tab w:val="left" w:pos="900"/>
        </w:tabs>
        <w:spacing w:line="240" w:lineRule="auto"/>
        <w:ind w:firstLine="709"/>
        <w:rPr>
          <w:sz w:val="24"/>
        </w:rPr>
      </w:pPr>
      <w:r>
        <w:rPr>
          <w:sz w:val="24"/>
        </w:rPr>
        <w:t xml:space="preserve">4.1. </w:t>
      </w:r>
      <w:r w:rsidRPr="00C05E73">
        <w:rPr>
          <w:sz w:val="24"/>
        </w:rPr>
        <w:t xml:space="preserve">Работы по </w:t>
      </w:r>
      <w:r>
        <w:rPr>
          <w:sz w:val="24"/>
        </w:rPr>
        <w:t>настоящему Договору должны про</w:t>
      </w:r>
      <w:r w:rsidRPr="00C05E73">
        <w:rPr>
          <w:sz w:val="24"/>
        </w:rPr>
        <w:t xml:space="preserve">водиться </w:t>
      </w:r>
      <w:r>
        <w:rPr>
          <w:sz w:val="24"/>
        </w:rPr>
        <w:t xml:space="preserve">в сроки, предусмотренные </w:t>
      </w:r>
      <w:r w:rsidR="001E6F8D">
        <w:rPr>
          <w:sz w:val="24"/>
        </w:rPr>
        <w:t>Техническим заданием (Приложение №1</w:t>
      </w:r>
      <w:r w:rsidR="001E6F8D" w:rsidRPr="001E6F8D">
        <w:rPr>
          <w:sz w:val="24"/>
        </w:rPr>
        <w:t xml:space="preserve"> </w:t>
      </w:r>
      <w:r w:rsidR="001E6F8D">
        <w:rPr>
          <w:sz w:val="24"/>
        </w:rPr>
        <w:t xml:space="preserve">к настоящему </w:t>
      </w:r>
      <w:r w:rsidR="001E6F8D" w:rsidRPr="00C05E73">
        <w:rPr>
          <w:sz w:val="24"/>
        </w:rPr>
        <w:t>Договор</w:t>
      </w:r>
      <w:r w:rsidR="001E6F8D">
        <w:rPr>
          <w:sz w:val="24"/>
        </w:rPr>
        <w:t xml:space="preserve">у) и установленные </w:t>
      </w:r>
      <w:r w:rsidR="00A540C6">
        <w:rPr>
          <w:sz w:val="24"/>
        </w:rPr>
        <w:t>в</w:t>
      </w:r>
      <w:r w:rsidR="001E6F8D">
        <w:rPr>
          <w:sz w:val="24"/>
        </w:rPr>
        <w:t xml:space="preserve"> </w:t>
      </w:r>
      <w:r w:rsidRPr="00C05E73">
        <w:rPr>
          <w:sz w:val="24"/>
        </w:rPr>
        <w:t>Кален</w:t>
      </w:r>
      <w:r>
        <w:rPr>
          <w:sz w:val="24"/>
        </w:rPr>
        <w:t>дарн</w:t>
      </w:r>
      <w:r w:rsidR="00A540C6">
        <w:rPr>
          <w:sz w:val="24"/>
        </w:rPr>
        <w:t>о</w:t>
      </w:r>
      <w:r>
        <w:rPr>
          <w:sz w:val="24"/>
        </w:rPr>
        <w:t>м план</w:t>
      </w:r>
      <w:r w:rsidR="00A540C6">
        <w:rPr>
          <w:sz w:val="24"/>
        </w:rPr>
        <w:t>е</w:t>
      </w:r>
      <w:r>
        <w:rPr>
          <w:sz w:val="24"/>
        </w:rPr>
        <w:t xml:space="preserve"> (Приложение № 2 </w:t>
      </w:r>
      <w:r w:rsidR="001E6F8D">
        <w:rPr>
          <w:sz w:val="24"/>
        </w:rPr>
        <w:t xml:space="preserve">к </w:t>
      </w:r>
      <w:r>
        <w:rPr>
          <w:sz w:val="24"/>
        </w:rPr>
        <w:t>настояще</w:t>
      </w:r>
      <w:r w:rsidR="001E6F8D">
        <w:rPr>
          <w:sz w:val="24"/>
        </w:rPr>
        <w:t>му</w:t>
      </w:r>
      <w:r>
        <w:rPr>
          <w:sz w:val="24"/>
        </w:rPr>
        <w:t xml:space="preserve"> </w:t>
      </w:r>
      <w:r w:rsidRPr="00C05E73">
        <w:rPr>
          <w:sz w:val="24"/>
        </w:rPr>
        <w:t>Договор</w:t>
      </w:r>
      <w:r w:rsidR="001E6F8D">
        <w:rPr>
          <w:sz w:val="24"/>
        </w:rPr>
        <w:t>у</w:t>
      </w:r>
      <w:r w:rsidRPr="00C05E73">
        <w:rPr>
          <w:sz w:val="24"/>
        </w:rPr>
        <w:t>).</w:t>
      </w:r>
    </w:p>
    <w:p w:rsidR="009319B0" w:rsidRDefault="009319B0" w:rsidP="009319B0">
      <w:pPr>
        <w:pStyle w:val="a0"/>
        <w:numPr>
          <w:ilvl w:val="0"/>
          <w:numId w:val="0"/>
        </w:numPr>
        <w:tabs>
          <w:tab w:val="left" w:pos="900"/>
        </w:tabs>
        <w:spacing w:line="240" w:lineRule="auto"/>
        <w:ind w:firstLine="709"/>
        <w:rPr>
          <w:sz w:val="24"/>
        </w:rPr>
      </w:pPr>
      <w:r>
        <w:rPr>
          <w:sz w:val="24"/>
        </w:rPr>
        <w:t xml:space="preserve">4.2. </w:t>
      </w:r>
      <w:r w:rsidRPr="00C05E73">
        <w:rPr>
          <w:sz w:val="24"/>
        </w:rPr>
        <w:t>По согласованию между сторонами сроки выполнения работ по Договору могут быть изменены путем подписания Дополнительного с</w:t>
      </w:r>
      <w:bookmarkStart w:id="2" w:name="_Toc200941733"/>
      <w:r>
        <w:rPr>
          <w:sz w:val="24"/>
        </w:rPr>
        <w:t>оглашения к настоящему Договору.</w:t>
      </w:r>
    </w:p>
    <w:p w:rsidR="00AC3536" w:rsidRPr="00195F37" w:rsidRDefault="00AC3536" w:rsidP="00AC3536">
      <w:pPr>
        <w:widowControl w:val="0"/>
        <w:shd w:val="clear" w:color="auto" w:fill="FFFFFF"/>
        <w:tabs>
          <w:tab w:val="left" w:pos="1440"/>
        </w:tabs>
        <w:autoSpaceDE w:val="0"/>
        <w:autoSpaceDN w:val="0"/>
        <w:adjustRightInd w:val="0"/>
        <w:ind w:firstLine="709"/>
        <w:jc w:val="both"/>
      </w:pPr>
      <w:r>
        <w:t xml:space="preserve">4.3. </w:t>
      </w:r>
      <w:r w:rsidRPr="00195F37">
        <w:t>Срок начала работ по Договору: «_____» ___________г.</w:t>
      </w:r>
    </w:p>
    <w:p w:rsidR="00AC3536" w:rsidRDefault="00AC3536" w:rsidP="00AC3536">
      <w:pPr>
        <w:widowControl w:val="0"/>
        <w:shd w:val="clear" w:color="auto" w:fill="FFFFFF"/>
        <w:tabs>
          <w:tab w:val="left" w:pos="1440"/>
        </w:tabs>
        <w:autoSpaceDE w:val="0"/>
        <w:autoSpaceDN w:val="0"/>
        <w:adjustRightInd w:val="0"/>
        <w:ind w:firstLine="709"/>
        <w:jc w:val="both"/>
      </w:pPr>
      <w:r w:rsidRPr="00195F37">
        <w:t>Срок завершения работ – ______________г.</w:t>
      </w:r>
    </w:p>
    <w:p w:rsidR="00AC3536" w:rsidRDefault="00AC3536" w:rsidP="009319B0">
      <w:pPr>
        <w:pStyle w:val="a0"/>
        <w:numPr>
          <w:ilvl w:val="0"/>
          <w:numId w:val="0"/>
        </w:numPr>
        <w:tabs>
          <w:tab w:val="left" w:pos="900"/>
        </w:tabs>
        <w:spacing w:line="240" w:lineRule="auto"/>
        <w:ind w:firstLine="709"/>
        <w:rPr>
          <w:sz w:val="24"/>
        </w:rPr>
      </w:pPr>
    </w:p>
    <w:p w:rsidR="009319B0" w:rsidRPr="001105DF" w:rsidRDefault="009319B0" w:rsidP="009319B0">
      <w:pPr>
        <w:pStyle w:val="a0"/>
        <w:numPr>
          <w:ilvl w:val="0"/>
          <w:numId w:val="0"/>
        </w:numPr>
        <w:tabs>
          <w:tab w:val="left" w:pos="900"/>
        </w:tabs>
        <w:spacing w:line="240" w:lineRule="auto"/>
        <w:ind w:firstLine="709"/>
        <w:jc w:val="center"/>
        <w:rPr>
          <w:b/>
          <w:sz w:val="24"/>
        </w:rPr>
      </w:pPr>
      <w:r w:rsidRPr="001105DF">
        <w:rPr>
          <w:b/>
          <w:sz w:val="24"/>
        </w:rPr>
        <w:t>5. Права и обязанности Подрядчика</w:t>
      </w:r>
      <w:bookmarkEnd w:id="2"/>
    </w:p>
    <w:p w:rsidR="009319B0" w:rsidRPr="00225E86" w:rsidRDefault="009319B0" w:rsidP="009319B0">
      <w:pPr>
        <w:jc w:val="both"/>
      </w:pPr>
      <w:r>
        <w:tab/>
        <w:t xml:space="preserve">5.1. </w:t>
      </w:r>
      <w:r w:rsidRPr="00225E86">
        <w:t xml:space="preserve">При исполнении настоящего Договора Подрядчик обязан: </w:t>
      </w:r>
    </w:p>
    <w:p w:rsidR="009319B0" w:rsidRPr="00225E86" w:rsidRDefault="009319B0" w:rsidP="009319B0">
      <w:pPr>
        <w:tabs>
          <w:tab w:val="left" w:pos="1134"/>
        </w:tabs>
        <w:ind w:left="709"/>
        <w:jc w:val="both"/>
      </w:pPr>
      <w:r>
        <w:t xml:space="preserve">5.1.1. </w:t>
      </w:r>
      <w:r w:rsidRPr="00225E86">
        <w:t>Обеспечить:</w:t>
      </w:r>
    </w:p>
    <w:p w:rsidR="009319B0" w:rsidRPr="00225E86" w:rsidRDefault="009319B0" w:rsidP="009319B0">
      <w:pPr>
        <w:widowControl w:val="0"/>
        <w:shd w:val="clear" w:color="auto" w:fill="FFFFFF"/>
        <w:autoSpaceDE w:val="0"/>
        <w:autoSpaceDN w:val="0"/>
        <w:adjustRightInd w:val="0"/>
        <w:ind w:firstLine="709"/>
        <w:jc w:val="both"/>
      </w:pPr>
      <w:r>
        <w:t xml:space="preserve">- </w:t>
      </w:r>
      <w:r w:rsidRPr="00225E86">
        <w:t>производство работ в соответствии с нормативно-технической документацией (ГОСТы, РД, СНиПы, циркуляры и др.), действующей в период производства работ;</w:t>
      </w:r>
    </w:p>
    <w:p w:rsidR="009319B0" w:rsidRPr="00225E86" w:rsidRDefault="009319B0" w:rsidP="009319B0">
      <w:pPr>
        <w:widowControl w:val="0"/>
        <w:shd w:val="clear" w:color="auto" w:fill="FFFFFF"/>
        <w:autoSpaceDE w:val="0"/>
        <w:autoSpaceDN w:val="0"/>
        <w:adjustRightInd w:val="0"/>
        <w:ind w:firstLine="709"/>
        <w:jc w:val="both"/>
      </w:pPr>
      <w:r>
        <w:t xml:space="preserve">- </w:t>
      </w:r>
      <w:r w:rsidRPr="00225E86">
        <w:t>устранение недостатков и дефектов, выявленных на Объектах Заказчика при приемке работ в сроки, согласованные с представителем Заказчика.</w:t>
      </w:r>
    </w:p>
    <w:p w:rsidR="009319B0" w:rsidRPr="00225E86" w:rsidRDefault="009319B0" w:rsidP="009319B0">
      <w:pPr>
        <w:ind w:firstLine="709"/>
        <w:jc w:val="both"/>
      </w:pPr>
      <w:r>
        <w:t xml:space="preserve">5.1.2. </w:t>
      </w:r>
      <w:r w:rsidRPr="00225E86">
        <w:t>Обеспечить выполнение работ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w:t>
      </w:r>
    </w:p>
    <w:p w:rsidR="009319B0" w:rsidRPr="00225E86" w:rsidRDefault="009319B0" w:rsidP="009319B0">
      <w:pPr>
        <w:ind w:firstLine="709"/>
        <w:jc w:val="both"/>
      </w:pPr>
      <w:r>
        <w:t xml:space="preserve">5.1.3. </w:t>
      </w:r>
      <w:r w:rsidRPr="00225E86">
        <w:t>Соблюдать требования Регламента допуска подрядных и субподрядных организаций для работы на Объектах АО «</w:t>
      </w:r>
      <w:proofErr w:type="spellStart"/>
      <w:r w:rsidRPr="00225E86">
        <w:t>Тюменьэнерго</w:t>
      </w:r>
      <w:proofErr w:type="spellEnd"/>
      <w:r w:rsidRPr="00225E86">
        <w:t>».</w:t>
      </w:r>
    </w:p>
    <w:p w:rsidR="009319B0" w:rsidRPr="00F3384D" w:rsidRDefault="009319B0" w:rsidP="009319B0">
      <w:pPr>
        <w:tabs>
          <w:tab w:val="left" w:pos="1134"/>
        </w:tabs>
        <w:ind w:left="709"/>
        <w:jc w:val="both"/>
      </w:pPr>
      <w:r>
        <w:t xml:space="preserve">5.1.4. </w:t>
      </w:r>
      <w:r w:rsidRPr="00F3384D">
        <w:t>Подрядчик обязан:</w:t>
      </w:r>
    </w:p>
    <w:p w:rsidR="009319B0" w:rsidRPr="00F3384D" w:rsidRDefault="009319B0" w:rsidP="009319B0">
      <w:pPr>
        <w:ind w:firstLine="709"/>
        <w:jc w:val="both"/>
      </w:pPr>
      <w:r w:rsidRPr="00F3384D">
        <w:t>-</w:t>
      </w:r>
      <w:r>
        <w:t xml:space="preserve">  </w:t>
      </w:r>
      <w:r w:rsidRPr="00F3384D">
        <w:t xml:space="preserve"> обеспечить соблюдение персоналом подрядных и субподрядных организаций:</w:t>
      </w:r>
    </w:p>
    <w:p w:rsidR="009319B0" w:rsidRPr="00F3384D" w:rsidRDefault="009319B0" w:rsidP="009319B0">
      <w:pPr>
        <w:ind w:firstLine="709"/>
        <w:jc w:val="both"/>
      </w:pPr>
      <w:r w:rsidRPr="00F3384D">
        <w:t>-</w:t>
      </w:r>
      <w:r>
        <w:t xml:space="preserve"> </w:t>
      </w:r>
      <w:r w:rsidRPr="00F3384D">
        <w:t xml:space="preserve"> </w:t>
      </w:r>
      <w:r>
        <w:t xml:space="preserve"> </w:t>
      </w:r>
      <w:r w:rsidRPr="00F3384D">
        <w:t>правил внутреннего трудового распорядка, установленных Заказчиком;</w:t>
      </w:r>
    </w:p>
    <w:p w:rsidR="009319B0" w:rsidRPr="00225E86" w:rsidRDefault="009319B0" w:rsidP="009319B0">
      <w:pPr>
        <w:tabs>
          <w:tab w:val="left" w:pos="1134"/>
        </w:tabs>
        <w:ind w:firstLine="709"/>
        <w:jc w:val="both"/>
      </w:pPr>
      <w:r w:rsidRPr="00F3384D">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w:t>
      </w:r>
      <w:r w:rsidRPr="00F3384D">
        <w:lastRenderedPageBreak/>
        <w:t>труда при эксплуатации электроустановок, и другой нормативно-технической документации, действующей на территории Российской Федерации.</w:t>
      </w:r>
    </w:p>
    <w:p w:rsidR="009319B0" w:rsidRPr="00225E86" w:rsidRDefault="009319B0" w:rsidP="009319B0">
      <w:pPr>
        <w:ind w:firstLine="709"/>
        <w:jc w:val="both"/>
      </w:pPr>
      <w:r>
        <w:t xml:space="preserve">5.1.5. </w:t>
      </w:r>
      <w:r w:rsidRPr="00225E86">
        <w:t>Обеспечить надлежащее содержание и уборку места производства работ и прилегающей непосредственно к ней территории.</w:t>
      </w:r>
    </w:p>
    <w:p w:rsidR="009319B0" w:rsidRPr="00225E86" w:rsidRDefault="009319B0" w:rsidP="009319B0">
      <w:pPr>
        <w:ind w:firstLine="709"/>
        <w:jc w:val="both"/>
      </w:pPr>
      <w:r>
        <w:t xml:space="preserve">5.1.6. </w:t>
      </w:r>
      <w:r w:rsidRPr="00225E86">
        <w:t>В течение 10 календарных дней после подписания настоящего Договора назначить приказом своего Представителя. Подрядчик имеет право заменить своего Представителя, направив письменное уведомление Заказчику не позднее дня, следующего за днем замены представителя.</w:t>
      </w:r>
    </w:p>
    <w:p w:rsidR="009319B0" w:rsidRPr="00225E86" w:rsidRDefault="009319B0" w:rsidP="009319B0">
      <w:pPr>
        <w:tabs>
          <w:tab w:val="left" w:pos="1134"/>
        </w:tabs>
        <w:ind w:left="709"/>
        <w:jc w:val="both"/>
      </w:pPr>
      <w:r w:rsidRPr="00534921">
        <w:t>5.1.</w:t>
      </w:r>
      <w:r>
        <w:t>7</w:t>
      </w:r>
      <w:r w:rsidRPr="00534921">
        <w:t>. Организовать планирование и координирование работ по Договору.</w:t>
      </w:r>
    </w:p>
    <w:p w:rsidR="009319B0" w:rsidRPr="00225E86" w:rsidRDefault="009319B0" w:rsidP="009319B0">
      <w:pPr>
        <w:ind w:firstLine="709"/>
        <w:jc w:val="both"/>
      </w:pPr>
      <w:r>
        <w:t xml:space="preserve">5.1.8. </w:t>
      </w:r>
      <w:r w:rsidRPr="00225E86">
        <w:t>Обеспечить решение совместно с представителем Заказчика, субподрядчиками возникающих в ходе производства работ технических и организационных вопросов.</w:t>
      </w:r>
    </w:p>
    <w:p w:rsidR="009319B0" w:rsidRPr="00225E86" w:rsidRDefault="009319B0" w:rsidP="009319B0">
      <w:pPr>
        <w:ind w:firstLine="709"/>
        <w:jc w:val="both"/>
      </w:pPr>
      <w:r>
        <w:t xml:space="preserve">5.1.9. </w:t>
      </w:r>
      <w:r w:rsidRPr="00225E86">
        <w:t>Осуществлять разработку, координировать и проводить организационно-технические мероприятия, в целях своевременного и качественного выполнения всех видов работ по Договору.</w:t>
      </w:r>
    </w:p>
    <w:p w:rsidR="009319B0" w:rsidRPr="002D2AEC" w:rsidRDefault="009319B0" w:rsidP="009319B0">
      <w:pPr>
        <w:ind w:firstLine="709"/>
        <w:jc w:val="both"/>
      </w:pPr>
      <w:r w:rsidRPr="00534921">
        <w:t>5.1.1</w:t>
      </w:r>
      <w:r>
        <w:t>0</w:t>
      </w:r>
      <w:r w:rsidRPr="00534921">
        <w:t xml:space="preserve">. Обеспечить выполнение работ по настоящему Договору в необходимом количестве оборудованием, специализированным программным обеспечением, материалами, комплектующими изделиями, конструкциями, инструментами, </w:t>
      </w:r>
      <w:r w:rsidRPr="002D2AEC">
        <w:t>приспособлениями и техникой для своевременного и надлежащего выполнения работ.</w:t>
      </w:r>
    </w:p>
    <w:p w:rsidR="009E4212" w:rsidRPr="00225E86" w:rsidRDefault="009E4212" w:rsidP="009E4212">
      <w:pPr>
        <w:ind w:firstLine="709"/>
        <w:jc w:val="both"/>
      </w:pPr>
      <w:r w:rsidRPr="002D2AEC">
        <w:t>5.1.11. Подрядчик предоставляет Заказчику подтверждающие документы согласно Технического задания (Приложение №1 настоящего Договора) на оборудование, программное обеспечение, материалы, комплектующие изделия в полном объеме ежемесячно по формам, указанн</w:t>
      </w:r>
      <w:r w:rsidR="00646F96">
        <w:t>ым в п.3.1. настоящего Договора</w:t>
      </w:r>
      <w:r w:rsidR="00675672">
        <w:t>,</w:t>
      </w:r>
      <w:r w:rsidR="00646F96">
        <w:t xml:space="preserve"> в </w:t>
      </w:r>
      <w:r w:rsidR="00646F96" w:rsidRPr="00646F96">
        <w:t>сроки, предусмотренные Календарным планом (Приложение № 2 настоящего Договора).</w:t>
      </w:r>
    </w:p>
    <w:p w:rsidR="009319B0" w:rsidRPr="00225E86" w:rsidRDefault="009319B0" w:rsidP="009319B0">
      <w:pPr>
        <w:ind w:firstLine="709"/>
        <w:jc w:val="both"/>
      </w:pPr>
      <w:r>
        <w:t xml:space="preserve">5.1.12. </w:t>
      </w:r>
      <w:r w:rsidRPr="00225E86">
        <w:t>Немедленно известить представителя Заказчика о независящих от Подрядчика обстоятельствах, угрожающих годности и прочности результатов выполнения работ, либо создающих невозможность ее завершения в срок.</w:t>
      </w:r>
    </w:p>
    <w:p w:rsidR="009319B0" w:rsidRPr="00225E86" w:rsidRDefault="009319B0" w:rsidP="009319B0">
      <w:pPr>
        <w:ind w:firstLine="709"/>
        <w:jc w:val="both"/>
      </w:pPr>
      <w:r w:rsidRPr="00534921">
        <w:t>5.1.1</w:t>
      </w:r>
      <w:r>
        <w:t>3</w:t>
      </w:r>
      <w:r w:rsidRPr="00534921">
        <w:t>. В случае невыполнения календарного плана (Приложение №2 к настоящему договору)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9319B0" w:rsidRPr="00225E86" w:rsidRDefault="009319B0" w:rsidP="009319B0">
      <w:pPr>
        <w:ind w:firstLine="709"/>
        <w:jc w:val="both"/>
      </w:pPr>
      <w:r>
        <w:t xml:space="preserve">5.1.14. </w:t>
      </w:r>
      <w:r w:rsidRPr="00225E86">
        <w:t>Выполнить обязательства по договору в объемах и сроки, предусмотренные настоящим Договором.</w:t>
      </w:r>
    </w:p>
    <w:p w:rsidR="009319B0" w:rsidRPr="00225E86" w:rsidRDefault="009319B0" w:rsidP="009319B0">
      <w:pPr>
        <w:ind w:firstLine="709"/>
        <w:jc w:val="both"/>
      </w:pPr>
      <w:r>
        <w:t xml:space="preserve">5.1.15. </w:t>
      </w:r>
      <w:r w:rsidRPr="00225E86">
        <w:t>Подрядчик обязан обеспечить надлежащую охрану материалов, комплектующих изделий, оборудования, на территории места выполнения работ.</w:t>
      </w:r>
    </w:p>
    <w:p w:rsidR="009319B0" w:rsidRPr="00225E86" w:rsidRDefault="009319B0" w:rsidP="009319B0">
      <w:pPr>
        <w:ind w:firstLine="709"/>
        <w:jc w:val="both"/>
      </w:pPr>
      <w:r>
        <w:t xml:space="preserve">5.1.16. </w:t>
      </w:r>
      <w:r w:rsidRPr="00225E86">
        <w:t xml:space="preserve">Подрядчик несет ответственность за качество используемых при выполнении работ и передаваемых Заказчику оборудования, материалов, комплектующих, программного обеспечения с предоставлением сертификатов соответствия в необходимых случаях. </w:t>
      </w:r>
    </w:p>
    <w:p w:rsidR="009319B0" w:rsidRPr="00534921" w:rsidRDefault="009319B0" w:rsidP="009319B0">
      <w:pPr>
        <w:tabs>
          <w:tab w:val="left" w:pos="1134"/>
        </w:tabs>
        <w:ind w:left="709"/>
        <w:jc w:val="both"/>
      </w:pPr>
      <w:r w:rsidRPr="00534921">
        <w:t>5.1.1</w:t>
      </w:r>
      <w:r>
        <w:t>7</w:t>
      </w:r>
      <w:r w:rsidRPr="00534921">
        <w:t>. Обеспечить:</w:t>
      </w:r>
    </w:p>
    <w:p w:rsidR="009319B0" w:rsidRPr="00534921" w:rsidRDefault="009319B0" w:rsidP="009319B0">
      <w:pPr>
        <w:tabs>
          <w:tab w:val="left" w:pos="993"/>
          <w:tab w:val="left" w:pos="1134"/>
        </w:tabs>
        <w:ind w:firstLine="709"/>
        <w:jc w:val="both"/>
      </w:pPr>
      <w:r w:rsidRPr="00534921">
        <w:t>- согласование с Заказчиком места временного хранения всех видов отходов, образующихся в процессе выполнения работ;</w:t>
      </w:r>
    </w:p>
    <w:p w:rsidR="009319B0" w:rsidRPr="00534921" w:rsidRDefault="009319B0" w:rsidP="009319B0">
      <w:pPr>
        <w:tabs>
          <w:tab w:val="left" w:pos="993"/>
          <w:tab w:val="left" w:pos="1134"/>
        </w:tabs>
        <w:ind w:firstLine="709"/>
        <w:jc w:val="both"/>
      </w:pPr>
      <w:r w:rsidRPr="00534921">
        <w:t xml:space="preserve">- </w:t>
      </w:r>
      <w:r>
        <w:t xml:space="preserve"> </w:t>
      </w:r>
      <w:r w:rsidRPr="00534921">
        <w:t>осуществление сбора и временного накопления отходов.</w:t>
      </w:r>
    </w:p>
    <w:p w:rsidR="009319B0" w:rsidRPr="00534921" w:rsidRDefault="009319B0" w:rsidP="009319B0">
      <w:pPr>
        <w:tabs>
          <w:tab w:val="left" w:pos="1134"/>
        </w:tabs>
        <w:ind w:firstLine="709"/>
        <w:jc w:val="both"/>
      </w:pPr>
      <w:r w:rsidRPr="00534921">
        <w:t>В десятидневный срок после окончания выполнения работ по Объекту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rsidR="009319B0" w:rsidRPr="00534921" w:rsidRDefault="009319B0" w:rsidP="009319B0">
      <w:pPr>
        <w:tabs>
          <w:tab w:val="left" w:pos="1134"/>
        </w:tabs>
        <w:ind w:firstLine="709"/>
        <w:jc w:val="both"/>
      </w:pPr>
      <w:r w:rsidRPr="00534921">
        <w:t xml:space="preserve">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w:t>
      </w:r>
      <w:r w:rsidRPr="00534921">
        <w:lastRenderedPageBreak/>
        <w:t>ограничиваясь, лом цветных металлов, отработанное трансформаторное масло) принадлежит Заказчику. Подрядчик передает после выполнения работ по Объекту вторичное сырье на основании соответствующего Акта.</w:t>
      </w:r>
    </w:p>
    <w:p w:rsidR="009319B0" w:rsidRPr="00534921" w:rsidRDefault="009319B0" w:rsidP="009319B0">
      <w:pPr>
        <w:ind w:firstLine="709"/>
        <w:jc w:val="both"/>
      </w:pPr>
      <w:r w:rsidRPr="00534921">
        <w:t>5.1.1</w:t>
      </w:r>
      <w:r>
        <w:t>8</w:t>
      </w:r>
      <w:r w:rsidRPr="00534921">
        <w:t>. По окончанию работ на каждом Объекте, в течение 7 рабочих дней со дня подписания документов, указанных в пункте 3.1. настоящего Договора, вывезти за пределы Объекта принадлежащие ему строительные машины и оборудование, транспортные средства, инструменты, инвентарь, строительные материалы, изделия, конструкции, демонтировать и вывезти возведенные им временные сооружения.</w:t>
      </w:r>
    </w:p>
    <w:p w:rsidR="009319B0" w:rsidRPr="00534921" w:rsidRDefault="009319B0" w:rsidP="009319B0">
      <w:pPr>
        <w:ind w:firstLine="709"/>
        <w:jc w:val="both"/>
      </w:pPr>
      <w:r w:rsidRPr="00534921">
        <w:t>5.1.</w:t>
      </w:r>
      <w:r>
        <w:t>19</w:t>
      </w:r>
      <w:r w:rsidR="00CB36AB">
        <w:t>. Работы по Договору выполняю</w:t>
      </w:r>
      <w:r w:rsidRPr="00534921">
        <w:t xml:space="preserve">тся </w:t>
      </w:r>
      <w:r w:rsidR="00CB36AB">
        <w:t>силами</w:t>
      </w:r>
      <w:r w:rsidRPr="00534921">
        <w:t xml:space="preserve"> Подрядчика.</w:t>
      </w:r>
    </w:p>
    <w:p w:rsidR="001041CE" w:rsidRPr="001041CE" w:rsidRDefault="009319B0" w:rsidP="001041CE">
      <w:pPr>
        <w:pStyle w:val="25"/>
        <w:tabs>
          <w:tab w:val="left" w:pos="4628"/>
        </w:tabs>
        <w:spacing w:before="0" w:line="240" w:lineRule="auto"/>
        <w:ind w:left="20" w:right="20" w:firstLine="740"/>
        <w:rPr>
          <w:i/>
          <w:iCs/>
          <w:color w:val="000000"/>
          <w:shd w:val="clear" w:color="auto" w:fill="FFFFFF"/>
          <w:lang w:bidi="ru-RU"/>
        </w:rPr>
      </w:pPr>
      <w:r w:rsidRPr="00534921">
        <w:t xml:space="preserve">5.2. </w:t>
      </w:r>
      <w:r w:rsidR="001041CE" w:rsidRPr="001041CE">
        <w:rPr>
          <w:i/>
          <w:iCs/>
          <w:color w:val="000000"/>
          <w:shd w:val="clear" w:color="auto" w:fill="FFFFFF"/>
          <w:lang w:bidi="ru-RU"/>
        </w:rPr>
        <w:t>(при заключении договоров с юридическими лицами)</w:t>
      </w:r>
      <w:r w:rsidR="001041CE" w:rsidRPr="001041CE">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1041CE" w:rsidRPr="001041CE" w:rsidRDefault="001041CE" w:rsidP="001041CE">
      <w:pPr>
        <w:widowControl w:val="0"/>
        <w:jc w:val="both"/>
        <w:rPr>
          <w:i/>
          <w:iCs/>
        </w:rPr>
      </w:pPr>
      <w:r w:rsidRPr="001041CE">
        <w:rPr>
          <w:i/>
          <w:iCs/>
        </w:rPr>
        <w:t xml:space="preserve">(при заключении договоров с физическими лицами/индивидуальными предпринимателями) </w:t>
      </w:r>
    </w:p>
    <w:p w:rsidR="009319B0" w:rsidRPr="00225E86" w:rsidRDefault="001041CE" w:rsidP="001041CE">
      <w:pPr>
        <w:ind w:firstLine="709"/>
        <w:jc w:val="both"/>
      </w:pPr>
      <w:r w:rsidRPr="001041CE">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9319B0" w:rsidRPr="00225E86" w:rsidRDefault="009319B0" w:rsidP="009319B0">
      <w:pPr>
        <w:ind w:firstLine="709"/>
        <w:jc w:val="both"/>
      </w:pPr>
      <w:r>
        <w:t xml:space="preserve">5.3. </w:t>
      </w:r>
      <w:r w:rsidRPr="00225E86">
        <w:t>Для выполнения работ по настоящему Договору Подрядчик имеет право привлекать третьих лиц. Подрядчик обязан письменно согласовывать с представителем Заказчика привлечение субподрядных организаций и информировать его о заключении Договоров с Субподрядчиками.</w:t>
      </w:r>
    </w:p>
    <w:p w:rsidR="009319B0" w:rsidRPr="00225E86" w:rsidRDefault="009319B0" w:rsidP="009319B0">
      <w:pPr>
        <w:ind w:firstLine="709"/>
        <w:jc w:val="both"/>
      </w:pPr>
      <w:r>
        <w:t xml:space="preserve">5.4. </w:t>
      </w:r>
      <w:r w:rsidRPr="00225E86">
        <w:t>Подрядчик несет полную ответственность за действия и бездействие привлекаемых им Субподрядчиков при выполнении работ по настоящему договору.</w:t>
      </w:r>
    </w:p>
    <w:p w:rsidR="009319B0" w:rsidRPr="00225E86" w:rsidRDefault="009319B0" w:rsidP="009319B0">
      <w:pPr>
        <w:ind w:firstLine="709"/>
        <w:jc w:val="both"/>
      </w:pPr>
      <w:r>
        <w:t xml:space="preserve">5.5. </w:t>
      </w:r>
      <w:r w:rsidRPr="00225E86">
        <w:t>Все распоряжения и указания Заказчика, связанные с выполнением работ по настоящему Договору, в том числе о приостановлении работ Подрядчиком, являются обязательными для Подрядчика и должны быть оформлены в письменном виде.</w:t>
      </w:r>
    </w:p>
    <w:p w:rsidR="00B02DD6" w:rsidRPr="00B02DD6" w:rsidRDefault="009319B0" w:rsidP="00B02DD6">
      <w:pPr>
        <w:widowControl w:val="0"/>
        <w:shd w:val="clear" w:color="auto" w:fill="FFFFFF"/>
        <w:ind w:firstLine="709"/>
        <w:jc w:val="both"/>
      </w:pPr>
      <w:r>
        <w:t xml:space="preserve">5.6. </w:t>
      </w:r>
      <w:r w:rsidR="00B02DD6" w:rsidRPr="00B02DD6">
        <w:t xml:space="preserve">В день подписания договора со стороны Подрядчика Подрядчик обязан направить Заказчику на электронный адрес </w:t>
      </w:r>
      <w:r w:rsidR="00B02DD6">
        <w:t>____</w:t>
      </w:r>
      <w:r w:rsidR="00B02DD6" w:rsidRPr="00B02DD6">
        <w:t xml:space="preserve">в формате файла </w:t>
      </w:r>
      <w:r w:rsidR="00B02DD6" w:rsidRPr="00B02DD6">
        <w:rPr>
          <w:lang w:eastAsia="en-US" w:bidi="en-US"/>
        </w:rPr>
        <w:t>*.</w:t>
      </w:r>
      <w:r w:rsidR="00B02DD6" w:rsidRPr="00B02DD6">
        <w:rPr>
          <w:lang w:val="en-US" w:eastAsia="en-US" w:bidi="en-US"/>
        </w:rPr>
        <w:t>pdf</w:t>
      </w:r>
      <w:r w:rsidR="00B02DD6" w:rsidRPr="00B02DD6">
        <w:rPr>
          <w:lang w:eastAsia="en-US" w:bidi="en-US"/>
        </w:rPr>
        <w:t xml:space="preserve"> </w:t>
      </w:r>
      <w:r w:rsidR="00B02DD6" w:rsidRPr="00B02DD6">
        <w:t>скан-копию подписанного договора (со всеми приложениями к нему), с последующим направлением оригинала договора.</w:t>
      </w:r>
    </w:p>
    <w:p w:rsidR="00B02DD6" w:rsidRDefault="00B02DD6" w:rsidP="00B02DD6">
      <w:pPr>
        <w:ind w:firstLine="709"/>
        <w:jc w:val="both"/>
      </w:pPr>
      <w:r w:rsidRPr="00B02DD6">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9319B0" w:rsidRPr="00225E86" w:rsidRDefault="009319B0" w:rsidP="00B02DD6">
      <w:pPr>
        <w:ind w:firstLine="709"/>
        <w:jc w:val="both"/>
      </w:pPr>
      <w:r>
        <w:t xml:space="preserve">5.7. </w:t>
      </w:r>
      <w:r w:rsidRPr="00225E86">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319B0" w:rsidRDefault="009319B0" w:rsidP="009319B0">
      <w:pPr>
        <w:tabs>
          <w:tab w:val="left" w:pos="1134"/>
        </w:tabs>
        <w:ind w:firstLine="709"/>
        <w:jc w:val="both"/>
      </w:pPr>
      <w:r w:rsidRPr="00225E86">
        <w:lastRenderedPageBreak/>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bookmarkStart w:id="3" w:name="_Toc200941734"/>
    </w:p>
    <w:p w:rsidR="0004094B" w:rsidRDefault="009319B0" w:rsidP="00A53F03">
      <w:pPr>
        <w:tabs>
          <w:tab w:val="left" w:pos="1134"/>
        </w:tabs>
        <w:ind w:firstLine="709"/>
        <w:jc w:val="both"/>
      </w:pPr>
      <w:r w:rsidRPr="0036308D">
        <w:t>5.</w:t>
      </w:r>
      <w:r w:rsidR="00F859E6">
        <w:t>8</w:t>
      </w:r>
      <w:r w:rsidRPr="0036308D">
        <w:t xml:space="preserve">. Соблюдать требования Регламента осуществления проектирования </w:t>
      </w:r>
      <w:r>
        <w:t>строительства и реконструкции</w:t>
      </w:r>
      <w:r w:rsidRPr="0036308D">
        <w:t xml:space="preserve"> объектов </w:t>
      </w:r>
      <w:r>
        <w:t xml:space="preserve">капитального строительства </w:t>
      </w:r>
      <w:r w:rsidRPr="0036308D">
        <w:t>АО</w:t>
      </w:r>
      <w:r>
        <w:t> «</w:t>
      </w:r>
      <w:proofErr w:type="spellStart"/>
      <w:r>
        <w:t>Тюменьэнерго</w:t>
      </w:r>
      <w:proofErr w:type="spellEnd"/>
      <w:r>
        <w:t>»</w:t>
      </w:r>
      <w:r w:rsidR="00A53F03">
        <w:t> </w:t>
      </w:r>
      <w:r w:rsidRPr="0036308D">
        <w:t>РЕ-ИА-23.2-9-07-2015</w:t>
      </w:r>
      <w:r w:rsidR="00A53F03">
        <w:t xml:space="preserve">. </w:t>
      </w:r>
    </w:p>
    <w:p w:rsidR="009319B0" w:rsidRPr="0004094B" w:rsidRDefault="0004094B" w:rsidP="00A53F03">
      <w:pPr>
        <w:tabs>
          <w:tab w:val="left" w:pos="1134"/>
        </w:tabs>
        <w:ind w:firstLine="709"/>
        <w:jc w:val="both"/>
        <w:rPr>
          <w:i/>
        </w:rPr>
      </w:pPr>
      <w:r w:rsidRPr="0004094B">
        <w:rPr>
          <w:i/>
        </w:rPr>
        <w:t>*</w:t>
      </w:r>
      <w:r w:rsidR="009319B0" w:rsidRPr="0004094B">
        <w:rPr>
          <w:i/>
        </w:rPr>
        <w:t>http://portal.te.ru/sites/documents/IntegratedManagementSystemDocuments/Исполнительный аппарат/Регламент осуществления проектирования строительства и реконструкции.doc</w:t>
      </w:r>
    </w:p>
    <w:p w:rsidR="003B111F" w:rsidRPr="007E4192" w:rsidRDefault="00A64484" w:rsidP="003B111F">
      <w:pPr>
        <w:pStyle w:val="aff2"/>
        <w:spacing w:after="0"/>
        <w:ind w:left="0" w:firstLine="709"/>
        <w:jc w:val="both"/>
        <w:rPr>
          <w:iCs/>
        </w:rPr>
      </w:pPr>
      <w:r>
        <w:t xml:space="preserve">5.9 </w:t>
      </w:r>
      <w:r w:rsidRPr="001D5015">
        <w:rPr>
          <w:iCs/>
        </w:rPr>
        <w:t>В связи с внедрением в АО «</w:t>
      </w:r>
      <w:proofErr w:type="spellStart"/>
      <w:r w:rsidRPr="001D5015">
        <w:rPr>
          <w:iCs/>
        </w:rPr>
        <w:t>Тюменьэнерго</w:t>
      </w:r>
      <w:proofErr w:type="spellEnd"/>
      <w:r w:rsidRPr="001D5015">
        <w:rPr>
          <w:iCs/>
        </w:rPr>
        <w:t>»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1D5015">
        <w:rPr>
          <w:iCs/>
        </w:rPr>
        <w:t>Тюменьэнерго</w:t>
      </w:r>
      <w:proofErr w:type="spellEnd"/>
      <w:r w:rsidRPr="001D5015">
        <w:rPr>
          <w:iCs/>
        </w:rPr>
        <w:t xml:space="preserve">» персонала Общества, подрядных и других организаций, при выполнении работ на оборудовании Общества, в том </w:t>
      </w:r>
      <w:r w:rsidR="003B111F">
        <w:rPr>
          <w:iCs/>
        </w:rPr>
        <w:t>числе с привлечением механизмов  (</w:t>
      </w:r>
      <w:r w:rsidR="003B111F" w:rsidRPr="00312829">
        <w:rPr>
          <w:i/>
          <w:iCs/>
        </w:rPr>
        <w:t>размещена на официальном сайте АО «</w:t>
      </w:r>
      <w:proofErr w:type="spellStart"/>
      <w:r w:rsidR="003B111F" w:rsidRPr="00312829">
        <w:rPr>
          <w:i/>
          <w:iCs/>
        </w:rPr>
        <w:t>Тюменьэнерго</w:t>
      </w:r>
      <w:proofErr w:type="spellEnd"/>
      <w:r w:rsidR="003B111F" w:rsidRPr="00312829">
        <w:rPr>
          <w:i/>
          <w:iCs/>
        </w:rPr>
        <w:t>»</w:t>
      </w:r>
      <w:r w:rsidR="003B111F">
        <w:rPr>
          <w:i/>
          <w:iCs/>
        </w:rPr>
        <w:t xml:space="preserve"> по адресу</w:t>
      </w:r>
      <w:r w:rsidR="003B111F" w:rsidRPr="00312829">
        <w:rPr>
          <w:i/>
          <w:iCs/>
        </w:rPr>
        <w:t xml:space="preserve">: </w:t>
      </w:r>
      <w:hyperlink r:id="rId10" w:history="1">
        <w:r w:rsidR="007E4192" w:rsidRPr="001127E1">
          <w:rPr>
            <w:rStyle w:val="af9"/>
            <w:i/>
            <w:iCs/>
          </w:rPr>
          <w:t>http://www.te.ru/suppliers/vzaimodeystvie_s_podryadnymi_organizatsiyami/</w:t>
        </w:r>
      </w:hyperlink>
      <w:r w:rsidR="003B111F">
        <w:rPr>
          <w:i/>
          <w:iCs/>
        </w:rPr>
        <w:t>)</w:t>
      </w:r>
      <w:r w:rsidR="007E4192">
        <w:rPr>
          <w:i/>
          <w:iCs/>
        </w:rPr>
        <w:t>.</w:t>
      </w:r>
    </w:p>
    <w:p w:rsidR="007E4192" w:rsidRPr="00E42F5C" w:rsidRDefault="007E4192" w:rsidP="007E4192">
      <w:pPr>
        <w:widowControl w:val="0"/>
        <w:shd w:val="clear" w:color="auto" w:fill="FFFFFF"/>
        <w:ind w:firstLine="708"/>
        <w:jc w:val="both"/>
        <w:rPr>
          <w:color w:val="7030A0"/>
        </w:rPr>
      </w:pPr>
      <w:r>
        <w:rPr>
          <w:rStyle w:val="2b"/>
          <w:i w:val="0"/>
          <w:color w:val="7030A0"/>
          <w:sz w:val="24"/>
        </w:rPr>
        <w:t>5</w:t>
      </w:r>
      <w:r w:rsidRPr="007E4192">
        <w:rPr>
          <w:rStyle w:val="2b"/>
          <w:i w:val="0"/>
          <w:color w:val="7030A0"/>
          <w:sz w:val="24"/>
        </w:rPr>
        <w:t>.</w:t>
      </w:r>
      <w:r>
        <w:rPr>
          <w:rStyle w:val="2b"/>
          <w:i w:val="0"/>
          <w:color w:val="7030A0"/>
          <w:sz w:val="24"/>
        </w:rPr>
        <w:t>10</w:t>
      </w:r>
      <w:r w:rsidRPr="007E4192">
        <w:rPr>
          <w:rStyle w:val="2b"/>
          <w:i w:val="0"/>
          <w:color w:val="7030A0"/>
          <w:sz w:val="24"/>
        </w:rPr>
        <w:t xml:space="preserve">. </w:t>
      </w:r>
      <w:r w:rsidRPr="007E4192">
        <w:rPr>
          <w:color w:val="7030A0"/>
        </w:rPr>
        <w:t xml:space="preserve">В </w:t>
      </w:r>
      <w:r w:rsidRPr="00E42F5C">
        <w:rPr>
          <w:color w:val="7030A0"/>
        </w:rPr>
        <w:t xml:space="preserve">течение 10 календарных дней после заключения Договора предоставить Заказчику, подписанный со своей Стороны </w:t>
      </w:r>
      <w:proofErr w:type="spellStart"/>
      <w:r w:rsidRPr="00E42F5C">
        <w:rPr>
          <w:color w:val="7030A0"/>
        </w:rPr>
        <w:t>месячно</w:t>
      </w:r>
      <w:proofErr w:type="spellEnd"/>
      <w:r w:rsidRPr="00E42F5C">
        <w:rPr>
          <w:color w:val="7030A0"/>
        </w:rPr>
        <w:t>-суточный график</w:t>
      </w:r>
      <w:r>
        <w:rPr>
          <w:color w:val="7030A0"/>
        </w:rPr>
        <w:t xml:space="preserve"> (далее – МСГ)</w:t>
      </w:r>
      <w:r w:rsidRPr="00E42F5C">
        <w:rPr>
          <w:color w:val="7030A0"/>
        </w:rPr>
        <w:t xml:space="preserve"> на предстоящий месяц по форме </w:t>
      </w:r>
      <w:r>
        <w:rPr>
          <w:color w:val="7030A0"/>
        </w:rPr>
        <w:t>П</w:t>
      </w:r>
      <w:r w:rsidRPr="00E42F5C">
        <w:rPr>
          <w:color w:val="7030A0"/>
        </w:rPr>
        <w:t>риложени</w:t>
      </w:r>
      <w:r>
        <w:rPr>
          <w:color w:val="7030A0"/>
        </w:rPr>
        <w:t>я</w:t>
      </w:r>
      <w:r w:rsidRPr="00E42F5C">
        <w:rPr>
          <w:color w:val="7030A0"/>
        </w:rPr>
        <w:t xml:space="preserve"> № 1</w:t>
      </w:r>
      <w:r>
        <w:rPr>
          <w:color w:val="7030A0"/>
        </w:rPr>
        <w:t>3</w:t>
      </w:r>
      <w:r w:rsidRPr="00E42F5C">
        <w:rPr>
          <w:color w:val="7030A0"/>
        </w:rPr>
        <w:t xml:space="preserve"> к настоящему Договору</w:t>
      </w:r>
      <w:r w:rsidRPr="00E42F5C">
        <w:rPr>
          <w:i/>
          <w:color w:val="7030A0"/>
        </w:rPr>
        <w:t>.</w:t>
      </w:r>
    </w:p>
    <w:p w:rsidR="007E4192" w:rsidRDefault="007E4192" w:rsidP="007E4192">
      <w:pPr>
        <w:widowControl w:val="0"/>
        <w:shd w:val="clear" w:color="auto" w:fill="FFFFFF"/>
        <w:jc w:val="both"/>
        <w:rPr>
          <w:color w:val="7030A0"/>
        </w:rPr>
      </w:pPr>
      <w:r w:rsidRPr="00E42F5C">
        <w:rPr>
          <w:color w:val="7030A0"/>
        </w:rPr>
        <w:t xml:space="preserve">            </w:t>
      </w:r>
      <w:r>
        <w:rPr>
          <w:color w:val="7030A0"/>
        </w:rPr>
        <w:t>5</w:t>
      </w:r>
      <w:r w:rsidRPr="00E42F5C">
        <w:rPr>
          <w:color w:val="7030A0"/>
        </w:rPr>
        <w:t>.</w:t>
      </w:r>
      <w:r>
        <w:rPr>
          <w:color w:val="7030A0"/>
        </w:rPr>
        <w:t>11</w:t>
      </w:r>
      <w:r w:rsidRPr="00E42F5C">
        <w:rPr>
          <w:color w:val="7030A0"/>
        </w:rPr>
        <w:t xml:space="preserve">. Обеспечить постоянное ведение </w:t>
      </w:r>
      <w:r>
        <w:rPr>
          <w:color w:val="7030A0"/>
        </w:rPr>
        <w:t>МСГ</w:t>
      </w:r>
      <w:r w:rsidRPr="00E42F5C">
        <w:rPr>
          <w:color w:val="7030A0"/>
        </w:rPr>
        <w:t xml:space="preserve"> с ежесуточным их заполнением согласно </w:t>
      </w:r>
      <w:r>
        <w:rPr>
          <w:color w:val="7030A0"/>
        </w:rPr>
        <w:t>следующего порядка:</w:t>
      </w:r>
    </w:p>
    <w:p w:rsidR="007E4192" w:rsidRDefault="007E4192" w:rsidP="007E4192">
      <w:pPr>
        <w:widowControl w:val="0"/>
        <w:shd w:val="clear" w:color="auto" w:fill="FFFFFF"/>
        <w:jc w:val="both"/>
        <w:rPr>
          <w:color w:val="7030A0"/>
        </w:rPr>
      </w:pPr>
      <w:r>
        <w:rPr>
          <w:color w:val="7030A0"/>
        </w:rPr>
        <w:tab/>
        <w:t xml:space="preserve">- </w:t>
      </w:r>
      <w:r w:rsidRPr="00E42F5C">
        <w:rPr>
          <w:color w:val="7030A0"/>
        </w:rPr>
        <w:t xml:space="preserve">   </w:t>
      </w:r>
      <w:r>
        <w:rPr>
          <w:color w:val="7030A0"/>
        </w:rPr>
        <w:t xml:space="preserve">МСГ </w:t>
      </w:r>
      <w:r w:rsidRPr="00141A20">
        <w:rPr>
          <w:color w:val="7030A0"/>
        </w:rPr>
        <w:t xml:space="preserve">формирует Подрядчик и согласовывает с Куратором в течение 10 календарных дней с даты подписания договора подряда на основе Графику производства работ (освоения капитальных вложений и финансирования поставок, работ) по строительству </w:t>
      </w:r>
      <w:r w:rsidRPr="00141A20">
        <w:rPr>
          <w:i/>
          <w:color w:val="7030A0"/>
        </w:rPr>
        <w:t>(реконструкции) (вид работ указывается согласно предмету закупочной документации)</w:t>
      </w:r>
      <w:r w:rsidRPr="00141A20">
        <w:rPr>
          <w:color w:val="7030A0"/>
        </w:rPr>
        <w:t xml:space="preserve"> Объекта (приложение №</w:t>
      </w:r>
      <w:r>
        <w:rPr>
          <w:color w:val="7030A0"/>
        </w:rPr>
        <w:t xml:space="preserve"> </w:t>
      </w:r>
      <w:r w:rsidRPr="00141A20">
        <w:rPr>
          <w:color w:val="7030A0"/>
        </w:rPr>
        <w:t>2 к настоящему Договору)</w:t>
      </w:r>
      <w:r>
        <w:rPr>
          <w:color w:val="7030A0"/>
        </w:rPr>
        <w:t>;</w:t>
      </w:r>
    </w:p>
    <w:p w:rsidR="007E4192" w:rsidRDefault="007E4192" w:rsidP="007E4192">
      <w:pPr>
        <w:widowControl w:val="0"/>
        <w:shd w:val="clear" w:color="auto" w:fill="FFFFFF"/>
        <w:jc w:val="both"/>
        <w:rPr>
          <w:color w:val="7030A0"/>
        </w:rPr>
      </w:pPr>
      <w:r>
        <w:rPr>
          <w:color w:val="7030A0"/>
        </w:rPr>
        <w:tab/>
        <w:t>- п</w:t>
      </w:r>
      <w:r w:rsidRPr="00141A20">
        <w:rPr>
          <w:color w:val="7030A0"/>
        </w:rPr>
        <w:t xml:space="preserve">одписанные ответственным руководителем строительства Подрядчика и Куратором сканированные копии планов выполнения </w:t>
      </w:r>
      <w:r>
        <w:rPr>
          <w:color w:val="7030A0"/>
        </w:rPr>
        <w:t>строительно-монтажных работ</w:t>
      </w:r>
      <w:r w:rsidRPr="00141A20">
        <w:rPr>
          <w:color w:val="7030A0"/>
        </w:rPr>
        <w:t xml:space="preserve"> на следующий месяц в формате «PDF» (</w:t>
      </w:r>
      <w:proofErr w:type="spellStart"/>
      <w:r w:rsidRPr="00141A20">
        <w:rPr>
          <w:color w:val="7030A0"/>
        </w:rPr>
        <w:t>Portable</w:t>
      </w:r>
      <w:proofErr w:type="spellEnd"/>
      <w:r w:rsidRPr="00141A20">
        <w:rPr>
          <w:color w:val="7030A0"/>
        </w:rPr>
        <w:t xml:space="preserve"> </w:t>
      </w:r>
      <w:proofErr w:type="spellStart"/>
      <w:r w:rsidRPr="00141A20">
        <w:rPr>
          <w:color w:val="7030A0"/>
        </w:rPr>
        <w:t>Document</w:t>
      </w:r>
      <w:proofErr w:type="spellEnd"/>
      <w:r w:rsidRPr="00141A20">
        <w:rPr>
          <w:color w:val="7030A0"/>
        </w:rPr>
        <w:t xml:space="preserve"> </w:t>
      </w:r>
      <w:proofErr w:type="spellStart"/>
      <w:r w:rsidRPr="00141A20">
        <w:rPr>
          <w:color w:val="7030A0"/>
        </w:rPr>
        <w:t>Format</w:t>
      </w:r>
      <w:proofErr w:type="spellEnd"/>
      <w:r w:rsidRPr="00141A20">
        <w:rPr>
          <w:color w:val="7030A0"/>
        </w:rPr>
        <w:t xml:space="preserve">) сохраняются и по запросу должны быть направлены </w:t>
      </w:r>
      <w:r>
        <w:rPr>
          <w:color w:val="7030A0"/>
        </w:rPr>
        <w:t>Заказчику;</w:t>
      </w:r>
    </w:p>
    <w:p w:rsidR="007E4192" w:rsidRDefault="007E4192" w:rsidP="007E4192">
      <w:pPr>
        <w:widowControl w:val="0"/>
        <w:shd w:val="clear" w:color="auto" w:fill="FFFFFF"/>
        <w:jc w:val="both"/>
        <w:rPr>
          <w:color w:val="7030A0"/>
        </w:rPr>
      </w:pPr>
      <w:r>
        <w:rPr>
          <w:color w:val="7030A0"/>
        </w:rPr>
        <w:tab/>
        <w:t>- в</w:t>
      </w:r>
      <w:r w:rsidRPr="00141A20">
        <w:rPr>
          <w:color w:val="7030A0"/>
        </w:rPr>
        <w:t xml:space="preserve"> </w:t>
      </w:r>
      <w:r>
        <w:rPr>
          <w:color w:val="7030A0"/>
        </w:rPr>
        <w:t>МСГ</w:t>
      </w:r>
      <w:r w:rsidRPr="00141A20">
        <w:rPr>
          <w:color w:val="7030A0"/>
        </w:rPr>
        <w:t xml:space="preserve"> в обязательном порядке включается информация по проведению </w:t>
      </w:r>
      <w:r>
        <w:rPr>
          <w:color w:val="7030A0"/>
        </w:rPr>
        <w:t>строительно-монтажных работ</w:t>
      </w:r>
      <w:r w:rsidRPr="00141A20">
        <w:rPr>
          <w:color w:val="7030A0"/>
        </w:rPr>
        <w:t>, выполнению поставок, работ и услуг. Кроме того, должны быть выделены этапы работ (очереди, пусковые комплексы), а также сроки начала и окончания работ по каждому из этапов (очереди, пусковому комплексу)</w:t>
      </w:r>
      <w:r>
        <w:rPr>
          <w:color w:val="7030A0"/>
        </w:rPr>
        <w:t>;</w:t>
      </w:r>
    </w:p>
    <w:p w:rsidR="007E4192" w:rsidRDefault="007E4192" w:rsidP="007E4192">
      <w:pPr>
        <w:widowControl w:val="0"/>
        <w:shd w:val="clear" w:color="auto" w:fill="FFFFFF"/>
        <w:jc w:val="both"/>
        <w:rPr>
          <w:color w:val="7030A0"/>
        </w:rPr>
      </w:pPr>
      <w:r>
        <w:rPr>
          <w:color w:val="7030A0"/>
        </w:rPr>
        <w:tab/>
        <w:t>- е</w:t>
      </w:r>
      <w:r w:rsidRPr="00141A20">
        <w:rPr>
          <w:color w:val="7030A0"/>
        </w:rPr>
        <w:t xml:space="preserve">жесуточное заполнение </w:t>
      </w:r>
      <w:r>
        <w:rPr>
          <w:color w:val="7030A0"/>
        </w:rPr>
        <w:t>МСГ</w:t>
      </w:r>
      <w:r w:rsidRPr="00141A20">
        <w:rPr>
          <w:color w:val="7030A0"/>
        </w:rPr>
        <w:t xml:space="preserve">, а также формирование </w:t>
      </w:r>
      <w:r>
        <w:rPr>
          <w:color w:val="7030A0"/>
        </w:rPr>
        <w:t>МСГ</w:t>
      </w:r>
      <w:r w:rsidRPr="00141A20">
        <w:rPr>
          <w:color w:val="7030A0"/>
        </w:rPr>
        <w:t xml:space="preserve"> на последующий месяц осуществляет представитель подрядной организации, с визированием (подтверждением) выполненных работ представителем строительного контроля и согласованием плана на последующий месяц Куратором</w:t>
      </w:r>
      <w:r>
        <w:rPr>
          <w:color w:val="7030A0"/>
        </w:rPr>
        <w:t>;</w:t>
      </w:r>
    </w:p>
    <w:p w:rsidR="007E4192" w:rsidRPr="00047A95" w:rsidRDefault="007E4192" w:rsidP="007E4192">
      <w:pPr>
        <w:widowControl w:val="0"/>
        <w:shd w:val="clear" w:color="auto" w:fill="FFFFFF"/>
        <w:ind w:firstLine="708"/>
        <w:jc w:val="both"/>
        <w:rPr>
          <w:color w:val="7030A0"/>
        </w:rPr>
      </w:pPr>
      <w:r>
        <w:rPr>
          <w:color w:val="7030A0"/>
        </w:rPr>
        <w:t>- п</w:t>
      </w:r>
      <w:r w:rsidRPr="00047A95">
        <w:rPr>
          <w:color w:val="7030A0"/>
        </w:rPr>
        <w:t xml:space="preserve">о запросу </w:t>
      </w:r>
      <w:r>
        <w:rPr>
          <w:color w:val="7030A0"/>
        </w:rPr>
        <w:t>Заказчика</w:t>
      </w:r>
      <w:r w:rsidRPr="00047A95">
        <w:rPr>
          <w:color w:val="7030A0"/>
        </w:rPr>
        <w:t xml:space="preserve"> актуальный отчет по МСГ/ план по МСГ направляется в течение 3 часо</w:t>
      </w:r>
      <w:r>
        <w:rPr>
          <w:color w:val="7030A0"/>
        </w:rPr>
        <w:t>в посредством электронной почты;</w:t>
      </w:r>
    </w:p>
    <w:p w:rsidR="007E4192" w:rsidRPr="00047A95" w:rsidRDefault="007E4192" w:rsidP="007E4192">
      <w:pPr>
        <w:widowControl w:val="0"/>
        <w:shd w:val="clear" w:color="auto" w:fill="FFFFFF"/>
        <w:ind w:firstLine="708"/>
        <w:jc w:val="both"/>
        <w:rPr>
          <w:color w:val="7030A0"/>
        </w:rPr>
      </w:pPr>
      <w:r>
        <w:rPr>
          <w:color w:val="7030A0"/>
        </w:rPr>
        <w:t xml:space="preserve">- </w:t>
      </w:r>
      <w:r w:rsidRPr="00047A95">
        <w:rPr>
          <w:color w:val="7030A0"/>
        </w:rPr>
        <w:t xml:space="preserve">МСГ должен содержать все работы с планируемым сроком выполнения в текущем месяце, согласно </w:t>
      </w:r>
      <w:r w:rsidRPr="00141A20">
        <w:rPr>
          <w:color w:val="7030A0"/>
        </w:rPr>
        <w:t>График</w:t>
      </w:r>
      <w:r>
        <w:rPr>
          <w:color w:val="7030A0"/>
        </w:rPr>
        <w:t>а</w:t>
      </w:r>
      <w:r w:rsidRPr="00141A20">
        <w:rPr>
          <w:color w:val="7030A0"/>
        </w:rPr>
        <w:t xml:space="preserve"> производства работ (освоения капитальных вложений и финансирования поставок, работ) по строительству </w:t>
      </w:r>
      <w:r w:rsidRPr="00141A20">
        <w:rPr>
          <w:i/>
          <w:color w:val="7030A0"/>
        </w:rPr>
        <w:t>(реконструкции) (вид работ указывается согласно предмету закупочной документации)</w:t>
      </w:r>
      <w:r w:rsidRPr="00141A20">
        <w:rPr>
          <w:color w:val="7030A0"/>
        </w:rPr>
        <w:t xml:space="preserve"> Объекта (приложение №2 к настоящему Договору)</w:t>
      </w:r>
      <w:r w:rsidRPr="00047A95">
        <w:rPr>
          <w:color w:val="7030A0"/>
        </w:rPr>
        <w:t xml:space="preserve"> договора подряда, и невыполненные </w:t>
      </w:r>
      <w:r>
        <w:rPr>
          <w:color w:val="7030A0"/>
        </w:rPr>
        <w:t>объемы прошлых периодов;</w:t>
      </w:r>
    </w:p>
    <w:p w:rsidR="007E4192" w:rsidRPr="00047A95" w:rsidRDefault="007E4192" w:rsidP="007E4192">
      <w:pPr>
        <w:widowControl w:val="0"/>
        <w:shd w:val="clear" w:color="auto" w:fill="FFFFFF"/>
        <w:ind w:firstLine="708"/>
        <w:jc w:val="both"/>
        <w:rPr>
          <w:color w:val="7030A0"/>
        </w:rPr>
      </w:pPr>
      <w:r>
        <w:rPr>
          <w:color w:val="7030A0"/>
        </w:rPr>
        <w:t>- ф</w:t>
      </w:r>
      <w:r w:rsidRPr="00047A95">
        <w:rPr>
          <w:color w:val="7030A0"/>
        </w:rPr>
        <w:t xml:space="preserve">акт выполнения </w:t>
      </w:r>
      <w:r>
        <w:rPr>
          <w:color w:val="7030A0"/>
        </w:rPr>
        <w:t>строительно-монтажных работ</w:t>
      </w:r>
      <w:r w:rsidRPr="00047A95">
        <w:rPr>
          <w:color w:val="7030A0"/>
        </w:rPr>
        <w:t xml:space="preserve"> за день и комментарии к ним вносятся в ранее созданный файл путем обн</w:t>
      </w:r>
      <w:r>
        <w:rPr>
          <w:color w:val="7030A0"/>
        </w:rPr>
        <w:t>овления (дополнения) информации;</w:t>
      </w:r>
      <w:r w:rsidRPr="00047A95">
        <w:rPr>
          <w:color w:val="7030A0"/>
        </w:rPr>
        <w:t xml:space="preserve"> </w:t>
      </w:r>
    </w:p>
    <w:p w:rsidR="007E4192" w:rsidRPr="00047A95" w:rsidRDefault="007E4192" w:rsidP="007E4192">
      <w:pPr>
        <w:widowControl w:val="0"/>
        <w:shd w:val="clear" w:color="auto" w:fill="FFFFFF"/>
        <w:ind w:firstLine="708"/>
        <w:jc w:val="both"/>
        <w:rPr>
          <w:color w:val="7030A0"/>
        </w:rPr>
      </w:pPr>
      <w:r>
        <w:rPr>
          <w:color w:val="7030A0"/>
        </w:rPr>
        <w:t>- ф</w:t>
      </w:r>
      <w:r w:rsidRPr="00047A95">
        <w:rPr>
          <w:color w:val="7030A0"/>
        </w:rPr>
        <w:t xml:space="preserve">акт выполнения </w:t>
      </w:r>
      <w:r>
        <w:rPr>
          <w:color w:val="7030A0"/>
        </w:rPr>
        <w:t>строительно-монтажных работ</w:t>
      </w:r>
      <w:r w:rsidRPr="00047A95">
        <w:rPr>
          <w:color w:val="7030A0"/>
        </w:rPr>
        <w:t xml:space="preserve"> вносится до 10.00 (по москов</w:t>
      </w:r>
      <w:r>
        <w:rPr>
          <w:color w:val="7030A0"/>
        </w:rPr>
        <w:t>скому времени) за прошлые сутки;</w:t>
      </w:r>
    </w:p>
    <w:p w:rsidR="007E4192" w:rsidRPr="00141A20" w:rsidRDefault="007E4192" w:rsidP="007E4192">
      <w:pPr>
        <w:widowControl w:val="0"/>
        <w:shd w:val="clear" w:color="auto" w:fill="FFFFFF"/>
        <w:ind w:firstLine="708"/>
        <w:jc w:val="both"/>
        <w:rPr>
          <w:color w:val="7030A0"/>
        </w:rPr>
      </w:pPr>
      <w:r>
        <w:rPr>
          <w:color w:val="7030A0"/>
        </w:rPr>
        <w:lastRenderedPageBreak/>
        <w:t>- п</w:t>
      </w:r>
      <w:r w:rsidRPr="00047A95">
        <w:rPr>
          <w:color w:val="7030A0"/>
        </w:rPr>
        <w:t xml:space="preserve">лан выполнения </w:t>
      </w:r>
      <w:r>
        <w:rPr>
          <w:color w:val="7030A0"/>
        </w:rPr>
        <w:t>строительно-монтажных работ</w:t>
      </w:r>
      <w:r w:rsidRPr="00047A95">
        <w:rPr>
          <w:color w:val="7030A0"/>
        </w:rPr>
        <w:t xml:space="preserve"> на следующий месяц вносится в новой закладке существующего файла. Ежемесячное созда</w:t>
      </w:r>
      <w:r>
        <w:rPr>
          <w:color w:val="7030A0"/>
        </w:rPr>
        <w:t>ние новых файлов не допускается;</w:t>
      </w:r>
    </w:p>
    <w:p w:rsidR="007E4192" w:rsidRPr="00E42F5C" w:rsidRDefault="007E4192" w:rsidP="007E4192">
      <w:pPr>
        <w:widowControl w:val="0"/>
        <w:shd w:val="clear" w:color="auto" w:fill="FFFFFF"/>
        <w:ind w:firstLine="708"/>
        <w:jc w:val="both"/>
        <w:rPr>
          <w:color w:val="7030A0"/>
        </w:rPr>
      </w:pPr>
      <w:r>
        <w:rPr>
          <w:color w:val="7030A0"/>
        </w:rPr>
        <w:t>- е</w:t>
      </w:r>
      <w:r w:rsidRPr="00E42F5C">
        <w:rPr>
          <w:color w:val="7030A0"/>
        </w:rPr>
        <w:t xml:space="preserve">жемесячно, в срок до 25 (двадцать пятого) числа текущего месяца, Подрядчик обязан разработать и согласовать с Заказчиком и представителем строительного контроля </w:t>
      </w:r>
      <w:r>
        <w:rPr>
          <w:color w:val="7030A0"/>
        </w:rPr>
        <w:t>МСГ</w:t>
      </w:r>
      <w:r w:rsidRPr="00E42F5C">
        <w:rPr>
          <w:color w:val="7030A0"/>
        </w:rPr>
        <w:t xml:space="preserve"> выполнения работ на следующий месяц, составленный по форме приложения №</w:t>
      </w:r>
      <w:r>
        <w:rPr>
          <w:color w:val="7030A0"/>
        </w:rPr>
        <w:t xml:space="preserve"> </w:t>
      </w:r>
      <w:r w:rsidRPr="00E42F5C">
        <w:rPr>
          <w:color w:val="7030A0"/>
        </w:rPr>
        <w:t>1</w:t>
      </w:r>
      <w:r>
        <w:rPr>
          <w:color w:val="7030A0"/>
        </w:rPr>
        <w:t>3</w:t>
      </w:r>
      <w:r w:rsidRPr="00E42F5C">
        <w:rPr>
          <w:color w:val="7030A0"/>
        </w:rPr>
        <w:t xml:space="preserve"> к настоящему Договору</w:t>
      </w:r>
      <w:r w:rsidRPr="00E42F5C">
        <w:rPr>
          <w:i/>
          <w:color w:val="7030A0"/>
        </w:rPr>
        <w:t>.</w:t>
      </w:r>
    </w:p>
    <w:p w:rsidR="007E4192" w:rsidRPr="00E42F5C" w:rsidRDefault="007E4192" w:rsidP="007E4192">
      <w:pPr>
        <w:widowControl w:val="0"/>
        <w:shd w:val="clear" w:color="auto" w:fill="FFFFFF"/>
        <w:jc w:val="both"/>
        <w:rPr>
          <w:color w:val="7030A0"/>
        </w:rPr>
      </w:pPr>
      <w:r w:rsidRPr="00E42F5C">
        <w:rPr>
          <w:color w:val="7030A0"/>
        </w:rPr>
        <w:t xml:space="preserve">            </w:t>
      </w:r>
      <w:r>
        <w:rPr>
          <w:color w:val="7030A0"/>
        </w:rPr>
        <w:t>5</w:t>
      </w:r>
      <w:r w:rsidRPr="00E42F5C">
        <w:rPr>
          <w:color w:val="7030A0"/>
        </w:rPr>
        <w:t>.</w:t>
      </w:r>
      <w:r>
        <w:rPr>
          <w:color w:val="7030A0"/>
        </w:rPr>
        <w:t>12</w:t>
      </w:r>
      <w:r w:rsidRPr="00E42F5C">
        <w:rPr>
          <w:color w:val="7030A0"/>
        </w:rPr>
        <w:t xml:space="preserve">. Предоставлять Заказчику ежесуточную информацию о ходе выполнения строительно-монтажных и пуско-наладочных работ в соответствии с </w:t>
      </w:r>
      <w:proofErr w:type="spellStart"/>
      <w:r w:rsidRPr="00E42F5C">
        <w:rPr>
          <w:color w:val="7030A0"/>
        </w:rPr>
        <w:t>месячно</w:t>
      </w:r>
      <w:proofErr w:type="spellEnd"/>
      <w:r w:rsidRPr="00E42F5C">
        <w:rPr>
          <w:color w:val="7030A0"/>
        </w:rPr>
        <w:t>-суточным графиком, составленным по форме Приложения №</w:t>
      </w:r>
      <w:r>
        <w:rPr>
          <w:color w:val="7030A0"/>
        </w:rPr>
        <w:t xml:space="preserve"> </w:t>
      </w:r>
      <w:r w:rsidRPr="00E42F5C">
        <w:rPr>
          <w:color w:val="7030A0"/>
        </w:rPr>
        <w:t>1</w:t>
      </w:r>
      <w:r>
        <w:rPr>
          <w:color w:val="7030A0"/>
        </w:rPr>
        <w:t>3</w:t>
      </w:r>
      <w:r w:rsidRPr="00E42F5C">
        <w:rPr>
          <w:color w:val="7030A0"/>
        </w:rPr>
        <w:t xml:space="preserve"> к настоящему Договору, на бумажном носителе и в электронном виде</w:t>
      </w:r>
      <w:r w:rsidRPr="00E42F5C">
        <w:rPr>
          <w:i/>
          <w:color w:val="7030A0"/>
        </w:rPr>
        <w:t>.</w:t>
      </w:r>
    </w:p>
    <w:p w:rsidR="00312829" w:rsidRDefault="00312829" w:rsidP="003B111F">
      <w:pPr>
        <w:pStyle w:val="aff2"/>
        <w:spacing w:after="0"/>
        <w:ind w:left="0" w:firstLine="720"/>
        <w:jc w:val="both"/>
        <w:rPr>
          <w:iCs/>
        </w:rPr>
      </w:pPr>
    </w:p>
    <w:p w:rsidR="009319B0" w:rsidRDefault="009319B0" w:rsidP="009319B0">
      <w:pPr>
        <w:pStyle w:val="a0"/>
        <w:numPr>
          <w:ilvl w:val="0"/>
          <w:numId w:val="0"/>
        </w:numPr>
        <w:tabs>
          <w:tab w:val="left" w:pos="900"/>
        </w:tabs>
        <w:spacing w:line="240" w:lineRule="auto"/>
        <w:ind w:firstLine="709"/>
        <w:jc w:val="center"/>
        <w:rPr>
          <w:b/>
          <w:sz w:val="24"/>
        </w:rPr>
      </w:pPr>
      <w:r w:rsidRPr="00C05E73">
        <w:rPr>
          <w:b/>
          <w:sz w:val="24"/>
        </w:rPr>
        <w:t>6. Права и обязанности Заказчика</w:t>
      </w:r>
      <w:bookmarkEnd w:id="3"/>
    </w:p>
    <w:p w:rsidR="009319B0" w:rsidRDefault="009319B0" w:rsidP="00A31D6D">
      <w:pPr>
        <w:pStyle w:val="a0"/>
        <w:numPr>
          <w:ilvl w:val="0"/>
          <w:numId w:val="16"/>
        </w:numPr>
        <w:tabs>
          <w:tab w:val="left" w:pos="1134"/>
        </w:tabs>
        <w:spacing w:line="240" w:lineRule="auto"/>
        <w:ind w:left="0" w:firstLine="709"/>
        <w:rPr>
          <w:sz w:val="24"/>
        </w:rPr>
      </w:pPr>
      <w:r>
        <w:rPr>
          <w:sz w:val="24"/>
        </w:rPr>
        <w:t>Для реализации настоящего Договора Заказчик обязан:</w:t>
      </w:r>
    </w:p>
    <w:p w:rsidR="009319B0" w:rsidRPr="00037F60" w:rsidRDefault="009319B0" w:rsidP="009319B0">
      <w:pPr>
        <w:ind w:firstLine="709"/>
        <w:jc w:val="both"/>
      </w:pPr>
      <w:r>
        <w:t>6.1.1. К</w:t>
      </w:r>
      <w:r w:rsidRPr="002E1C36">
        <w:t xml:space="preserve">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w:t>
      </w:r>
      <w:r w:rsidRPr="00037F60">
        <w:t>охране труда при эксплуатации электроустановок, и другой нормативно-технической документации, действующей на территории Российской Федерации</w:t>
      </w:r>
      <w:r>
        <w:t>,</w:t>
      </w:r>
      <w:r w:rsidRPr="002E1C36">
        <w:t xml:space="preserve"> персоналом Подрядчика (субподрядчика) и принимать действенные меры к нарушителям вплоть до отстранения бригады от </w:t>
      </w:r>
      <w:r w:rsidRPr="00037F60">
        <w:t>работы.</w:t>
      </w:r>
    </w:p>
    <w:p w:rsidR="009319B0" w:rsidRDefault="009319B0" w:rsidP="009319B0">
      <w:pPr>
        <w:pStyle w:val="a1"/>
        <w:numPr>
          <w:ilvl w:val="0"/>
          <w:numId w:val="0"/>
        </w:numPr>
        <w:spacing w:line="240" w:lineRule="auto"/>
        <w:ind w:firstLine="709"/>
        <w:rPr>
          <w:sz w:val="24"/>
        </w:rPr>
      </w:pPr>
      <w:r>
        <w:rPr>
          <w:sz w:val="24"/>
        </w:rPr>
        <w:t xml:space="preserve">6.1.2. Осуществить финансирование работ, выполняемых Подрядчиком, в соответствии с </w:t>
      </w:r>
      <w:r w:rsidRPr="0036308D">
        <w:rPr>
          <w:sz w:val="24"/>
        </w:rPr>
        <w:t>Раздел</w:t>
      </w:r>
      <w:r>
        <w:rPr>
          <w:sz w:val="24"/>
        </w:rPr>
        <w:t>ом</w:t>
      </w:r>
      <w:r w:rsidRPr="0036308D">
        <w:rPr>
          <w:sz w:val="24"/>
        </w:rPr>
        <w:t xml:space="preserve"> 3</w:t>
      </w:r>
      <w:r>
        <w:rPr>
          <w:sz w:val="24"/>
        </w:rPr>
        <w:t xml:space="preserve"> </w:t>
      </w:r>
      <w:r w:rsidRPr="006262CA">
        <w:rPr>
          <w:sz w:val="24"/>
        </w:rPr>
        <w:t>Условия платежей и порядок расчетов</w:t>
      </w:r>
      <w:r>
        <w:rPr>
          <w:sz w:val="24"/>
        </w:rPr>
        <w:t xml:space="preserve"> настоящего Договора. </w:t>
      </w:r>
    </w:p>
    <w:p w:rsidR="009319B0" w:rsidRDefault="009319B0" w:rsidP="009319B0">
      <w:pPr>
        <w:pStyle w:val="a1"/>
        <w:numPr>
          <w:ilvl w:val="0"/>
          <w:numId w:val="0"/>
        </w:numPr>
        <w:spacing w:line="240" w:lineRule="auto"/>
        <w:ind w:firstLine="709"/>
        <w:rPr>
          <w:sz w:val="24"/>
        </w:rPr>
      </w:pPr>
      <w:r>
        <w:rPr>
          <w:sz w:val="24"/>
        </w:rPr>
        <w:t>6.1.3. В течение 10 календарных дней после подписания настоящего Договора назначить приказом своих Представителей, уполномоченных выступать от имени Заказчика по всем вопросам, касающимся технической части настоящего Договора.</w:t>
      </w:r>
    </w:p>
    <w:p w:rsidR="009319B0" w:rsidRDefault="009319B0" w:rsidP="009319B0">
      <w:pPr>
        <w:pStyle w:val="a1"/>
        <w:numPr>
          <w:ilvl w:val="0"/>
          <w:numId w:val="0"/>
        </w:numPr>
        <w:spacing w:line="240" w:lineRule="auto"/>
        <w:ind w:firstLine="709"/>
        <w:rPr>
          <w:sz w:val="24"/>
        </w:rPr>
      </w:pPr>
      <w:r>
        <w:rPr>
          <w:sz w:val="24"/>
        </w:rPr>
        <w:t xml:space="preserve">6.1.4 Производить допуск Подрядчика и его подрядных организаций для выполнения обязательств, принятых, по настоящему Договору на места производства работ в порядке, принятом для выполнения работ на действующем энергетическом оборудовании и в соответствии с правилами </w:t>
      </w:r>
      <w:proofErr w:type="spellStart"/>
      <w:r>
        <w:rPr>
          <w:sz w:val="24"/>
        </w:rPr>
        <w:t>внутриобъектного</w:t>
      </w:r>
      <w:proofErr w:type="spellEnd"/>
      <w:r>
        <w:rPr>
          <w:sz w:val="24"/>
        </w:rPr>
        <w:t xml:space="preserve"> режима.</w:t>
      </w:r>
    </w:p>
    <w:p w:rsidR="009319B0" w:rsidRDefault="009319B0" w:rsidP="009319B0">
      <w:pPr>
        <w:pStyle w:val="a0"/>
        <w:numPr>
          <w:ilvl w:val="0"/>
          <w:numId w:val="0"/>
        </w:numPr>
        <w:tabs>
          <w:tab w:val="left" w:pos="1134"/>
        </w:tabs>
        <w:spacing w:line="240" w:lineRule="auto"/>
        <w:ind w:firstLine="709"/>
        <w:rPr>
          <w:sz w:val="24"/>
        </w:rPr>
      </w:pPr>
      <w:r>
        <w:rPr>
          <w:sz w:val="24"/>
        </w:rPr>
        <w:t>Обеспечить технический контроль за исполнением обязательств Подрядчика при выполнении работ в соответствии с действующими нормативными и техническими документами.</w:t>
      </w:r>
    </w:p>
    <w:p w:rsidR="009319B0" w:rsidRDefault="009319B0" w:rsidP="009319B0">
      <w:pPr>
        <w:pStyle w:val="a0"/>
        <w:numPr>
          <w:ilvl w:val="0"/>
          <w:numId w:val="0"/>
        </w:numPr>
        <w:tabs>
          <w:tab w:val="left" w:pos="1134"/>
        </w:tabs>
        <w:spacing w:line="240" w:lineRule="auto"/>
        <w:ind w:left="709"/>
        <w:rPr>
          <w:sz w:val="24"/>
        </w:rPr>
      </w:pPr>
      <w:r>
        <w:rPr>
          <w:sz w:val="24"/>
        </w:rPr>
        <w:t>6.2. Заказчик вправе:</w:t>
      </w:r>
    </w:p>
    <w:p w:rsidR="009319B0" w:rsidRDefault="009319B0" w:rsidP="009319B0">
      <w:pPr>
        <w:pStyle w:val="a0"/>
        <w:numPr>
          <w:ilvl w:val="0"/>
          <w:numId w:val="0"/>
        </w:numPr>
        <w:spacing w:line="240" w:lineRule="auto"/>
        <w:ind w:firstLine="709"/>
        <w:rPr>
          <w:sz w:val="24"/>
        </w:rPr>
      </w:pPr>
      <w:r>
        <w:rPr>
          <w:sz w:val="24"/>
        </w:rPr>
        <w:t xml:space="preserve">6.2.1. В одностороннем внесудебном порядке отказаться от исполнения договора (в </w:t>
      </w:r>
      <w:proofErr w:type="spellStart"/>
      <w:r>
        <w:rPr>
          <w:sz w:val="24"/>
        </w:rPr>
        <w:t>т.ч</w:t>
      </w:r>
      <w:proofErr w:type="spellEnd"/>
      <w:r>
        <w:rPr>
          <w:sz w:val="24"/>
        </w:rPr>
        <w:t>. при неисполнении/ненадлежащем исполнении Подрядчиком обязательств по Договору).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9319B0" w:rsidRDefault="009319B0" w:rsidP="009319B0">
      <w:pPr>
        <w:pStyle w:val="a0"/>
        <w:numPr>
          <w:ilvl w:val="0"/>
          <w:numId w:val="0"/>
        </w:numPr>
        <w:spacing w:line="240" w:lineRule="auto"/>
        <w:ind w:firstLine="709"/>
        <w:rPr>
          <w:sz w:val="24"/>
        </w:rPr>
      </w:pPr>
      <w:r>
        <w:rPr>
          <w:sz w:val="24"/>
        </w:rPr>
        <w:t>6.2.2.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50405" w:rsidRPr="0027202F" w:rsidRDefault="00C50405" w:rsidP="00C50405">
      <w:pPr>
        <w:pStyle w:val="15"/>
        <w:tabs>
          <w:tab w:val="left" w:pos="912"/>
        </w:tabs>
        <w:spacing w:before="0" w:after="0"/>
        <w:ind w:firstLine="709"/>
        <w:rPr>
          <w:sz w:val="24"/>
          <w:szCs w:val="24"/>
        </w:rPr>
      </w:pPr>
      <w:r>
        <w:rPr>
          <w:sz w:val="24"/>
        </w:rPr>
        <w:t>6.2.3.</w:t>
      </w:r>
      <w:r w:rsidRPr="00C50405">
        <w:t xml:space="preserve"> </w:t>
      </w:r>
      <w:r w:rsidRPr="0027202F">
        <w:rPr>
          <w:sz w:val="24"/>
          <w:szCs w:val="24"/>
        </w:rPr>
        <w:t>Без расторжения Договора предъявить Подрядчику требование о возврате авансовых платежей в следующих случаях:</w:t>
      </w:r>
    </w:p>
    <w:p w:rsidR="00C50405" w:rsidRPr="0027202F" w:rsidRDefault="00C50405" w:rsidP="00C50405">
      <w:pPr>
        <w:pStyle w:val="15"/>
        <w:tabs>
          <w:tab w:val="left" w:pos="912"/>
        </w:tabs>
        <w:spacing w:before="0" w:after="0"/>
        <w:ind w:firstLine="709"/>
        <w:rPr>
          <w:sz w:val="24"/>
          <w:szCs w:val="24"/>
        </w:rPr>
      </w:pPr>
      <w:r w:rsidRPr="0027202F">
        <w:rPr>
          <w:sz w:val="24"/>
          <w:szCs w:val="24"/>
        </w:rPr>
        <w:lastRenderedPageBreak/>
        <w:t>- нецелевого использования Подрядчиком авансовых платежей, выплаченных по Договору;</w:t>
      </w:r>
    </w:p>
    <w:p w:rsidR="00C50405" w:rsidRPr="0027202F" w:rsidRDefault="00C50405" w:rsidP="00C50405">
      <w:pPr>
        <w:pStyle w:val="15"/>
        <w:tabs>
          <w:tab w:val="left" w:pos="912"/>
        </w:tabs>
        <w:spacing w:before="0" w:after="0"/>
        <w:ind w:firstLine="709"/>
        <w:rPr>
          <w:sz w:val="24"/>
          <w:szCs w:val="24"/>
        </w:rPr>
      </w:pPr>
      <w:r w:rsidRPr="0027202F">
        <w:rPr>
          <w:sz w:val="24"/>
          <w:szCs w:val="24"/>
        </w:rPr>
        <w: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(приложение №2 к настоящему Договору).</w:t>
      </w:r>
    </w:p>
    <w:p w:rsidR="00C50405" w:rsidRPr="009C4552" w:rsidRDefault="00C50405" w:rsidP="00C50405">
      <w:pPr>
        <w:pStyle w:val="15"/>
        <w:tabs>
          <w:tab w:val="left" w:pos="912"/>
        </w:tabs>
        <w:spacing w:before="0" w:after="0"/>
        <w:ind w:firstLine="709"/>
        <w:rPr>
          <w:i/>
          <w:sz w:val="24"/>
          <w:szCs w:val="24"/>
        </w:rPr>
      </w:pPr>
      <w:r w:rsidRPr="0027202F">
        <w:rPr>
          <w:sz w:val="24"/>
          <w:szCs w:val="24"/>
        </w:rPr>
        <w:t>Для возврата авансовых платежей Заказчик направляет Подрядчику письменное уведомление.</w:t>
      </w:r>
      <w:r w:rsidRPr="0027202F">
        <w:t xml:space="preserve"> </w:t>
      </w:r>
      <w:r w:rsidRPr="0027202F">
        <w:rPr>
          <w:i/>
          <w:sz w:val="24"/>
          <w:szCs w:val="24"/>
        </w:rPr>
        <w:t>* (данный пункт включается в текст Договора в случае авансирования работ).</w:t>
      </w:r>
    </w:p>
    <w:p w:rsidR="00531112" w:rsidRDefault="00531112" w:rsidP="009319B0">
      <w:pPr>
        <w:pStyle w:val="a0"/>
        <w:numPr>
          <w:ilvl w:val="0"/>
          <w:numId w:val="0"/>
        </w:numPr>
        <w:spacing w:line="240" w:lineRule="auto"/>
        <w:ind w:firstLine="709"/>
        <w:rPr>
          <w:sz w:val="24"/>
        </w:rPr>
      </w:pPr>
    </w:p>
    <w:p w:rsidR="009319B0" w:rsidRPr="00E14892" w:rsidRDefault="009319B0" w:rsidP="009319B0">
      <w:pPr>
        <w:pStyle w:val="a0"/>
        <w:numPr>
          <w:ilvl w:val="0"/>
          <w:numId w:val="0"/>
        </w:numPr>
        <w:spacing w:line="240" w:lineRule="auto"/>
        <w:ind w:firstLine="709"/>
        <w:jc w:val="center"/>
        <w:rPr>
          <w:sz w:val="24"/>
        </w:rPr>
      </w:pPr>
      <w:r w:rsidRPr="00E14892">
        <w:rPr>
          <w:b/>
          <w:sz w:val="24"/>
        </w:rPr>
        <w:t>7. Сдача-приемка работ</w:t>
      </w:r>
    </w:p>
    <w:p w:rsidR="009319B0" w:rsidRPr="00C05E73" w:rsidRDefault="009319B0" w:rsidP="009319B0">
      <w:pPr>
        <w:pStyle w:val="a0"/>
        <w:numPr>
          <w:ilvl w:val="0"/>
          <w:numId w:val="3"/>
        </w:numPr>
        <w:tabs>
          <w:tab w:val="left" w:pos="900"/>
        </w:tabs>
        <w:spacing w:line="240" w:lineRule="auto"/>
        <w:rPr>
          <w:sz w:val="24"/>
        </w:rPr>
      </w:pPr>
      <w:r w:rsidRPr="00C05E73">
        <w:rPr>
          <w:sz w:val="24"/>
        </w:rPr>
        <w:t>Представитель Заказчика, осуществляет т</w:t>
      </w:r>
      <w:r>
        <w:rPr>
          <w:sz w:val="24"/>
        </w:rPr>
        <w:t>ехнический надзор и контроль за</w:t>
      </w:r>
      <w:r w:rsidRPr="00C05E73">
        <w:rPr>
          <w:sz w:val="24"/>
        </w:rPr>
        <w:t xml:space="preserve"> выполнением работ, а также производит проверку соответствия используемых Подрядчиком материалов, комплектующих, оборудования, программного обеспечения</w:t>
      </w:r>
      <w:r>
        <w:rPr>
          <w:sz w:val="24"/>
        </w:rPr>
        <w:t xml:space="preserve"> условиям Договора и Типовым техническим решениям</w:t>
      </w:r>
      <w:r w:rsidRPr="00C05E73">
        <w:rPr>
          <w:sz w:val="24"/>
        </w:rPr>
        <w:t>. Представитель Заказчика имеет право беспрепятственного доступа ко всем видам работ в течение всего периода их выполнения и в любое время производства работ.</w:t>
      </w:r>
    </w:p>
    <w:p w:rsidR="009319B0" w:rsidRPr="00C05E73" w:rsidRDefault="009319B0" w:rsidP="009319B0">
      <w:pPr>
        <w:pStyle w:val="a0"/>
        <w:numPr>
          <w:ilvl w:val="0"/>
          <w:numId w:val="3"/>
        </w:numPr>
        <w:tabs>
          <w:tab w:val="left" w:pos="900"/>
        </w:tabs>
        <w:spacing w:line="240" w:lineRule="auto"/>
        <w:rPr>
          <w:sz w:val="24"/>
        </w:rPr>
      </w:pPr>
      <w:r w:rsidRPr="00C05E73">
        <w:rPr>
          <w:sz w:val="24"/>
        </w:rPr>
        <w:t>Между представителем Заказчика и Подрядчиком могут, при необходимости, проводиться совещания по согласованию возникающих вопросов.</w:t>
      </w:r>
    </w:p>
    <w:p w:rsidR="009319B0" w:rsidRPr="00380891" w:rsidRDefault="009319B0" w:rsidP="009319B0">
      <w:pPr>
        <w:pStyle w:val="a0"/>
        <w:numPr>
          <w:ilvl w:val="0"/>
          <w:numId w:val="3"/>
        </w:numPr>
        <w:tabs>
          <w:tab w:val="left" w:pos="900"/>
        </w:tabs>
        <w:spacing w:line="240" w:lineRule="auto"/>
        <w:rPr>
          <w:sz w:val="24"/>
        </w:rPr>
      </w:pPr>
      <w:r w:rsidRPr="00C05E73">
        <w:rPr>
          <w:sz w:val="24"/>
        </w:rPr>
        <w:t xml:space="preserve">Подрядчик передает Заказчику за 5 дней до начала приемки Объектов комплект документации </w:t>
      </w:r>
      <w:r>
        <w:rPr>
          <w:sz w:val="24"/>
        </w:rPr>
        <w:t xml:space="preserve">согласно Техническому заданию (Приложение № 1 настоящего </w:t>
      </w:r>
      <w:r w:rsidRPr="00380891">
        <w:rPr>
          <w:sz w:val="24"/>
        </w:rPr>
        <w:t>Договора) в четырех экземплярах на бумажном носителе и в электронном виде (формат согласуется с Заказчиком). Подрядчик письменно подтверждает Заказчику, что данные комплекты документации полностью соответствуют фактически выполненным работам.</w:t>
      </w:r>
    </w:p>
    <w:p w:rsidR="00842A70" w:rsidRPr="002D2AEC" w:rsidRDefault="009319B0" w:rsidP="009319B0">
      <w:pPr>
        <w:numPr>
          <w:ilvl w:val="0"/>
          <w:numId w:val="3"/>
        </w:numPr>
        <w:shd w:val="clear" w:color="auto" w:fill="FFFFFF"/>
        <w:tabs>
          <w:tab w:val="left" w:pos="1134"/>
        </w:tabs>
        <w:suppressAutoHyphens/>
        <w:ind w:right="19"/>
        <w:jc w:val="both"/>
      </w:pPr>
      <w:r w:rsidRPr="002D2AEC">
        <w:t xml:space="preserve">Приемка результата выполненных по договору работ по каждому Объекту осуществляется приемочной комиссией, создаваемой Представителями Заказчика и Подрядчика осуществляется в течение 14 дней с момента получения Заказчиком письменного извещения Подрядчика об окончании работ и передачи документов, предусмотренных пунктами 3.1, 7.5 настоящего Договора. </w:t>
      </w:r>
    </w:p>
    <w:p w:rsidR="008D1B9A" w:rsidRPr="002D2AEC" w:rsidRDefault="009319B0" w:rsidP="00842A70">
      <w:pPr>
        <w:shd w:val="clear" w:color="auto" w:fill="FFFFFF"/>
        <w:tabs>
          <w:tab w:val="left" w:pos="1134"/>
        </w:tabs>
        <w:suppressAutoHyphens/>
        <w:ind w:right="19" w:firstLine="709"/>
        <w:jc w:val="both"/>
      </w:pPr>
      <w:r w:rsidRPr="002D2AEC">
        <w:t xml:space="preserve">По результатам работы приемочной комиссии </w:t>
      </w:r>
      <w:r w:rsidR="00356D18" w:rsidRPr="002D2AEC">
        <w:t xml:space="preserve">по каждому Объекту </w:t>
      </w:r>
      <w:r w:rsidRPr="002D2AEC">
        <w:t>Представитель Заказчика принимает от Подрядчика отчетные документы</w:t>
      </w:r>
      <w:r w:rsidR="008D1B9A" w:rsidRPr="002D2AEC">
        <w:t>:</w:t>
      </w:r>
      <w:r w:rsidRPr="002D2AEC">
        <w:t xml:space="preserve"> </w:t>
      </w:r>
    </w:p>
    <w:p w:rsidR="008D1B9A" w:rsidRPr="007901AE" w:rsidRDefault="002D2AEC" w:rsidP="00A31D6D">
      <w:pPr>
        <w:pStyle w:val="afb"/>
        <w:numPr>
          <w:ilvl w:val="0"/>
          <w:numId w:val="20"/>
        </w:numPr>
        <w:shd w:val="clear" w:color="auto" w:fill="FFFFFF"/>
        <w:tabs>
          <w:tab w:val="left" w:pos="1134"/>
        </w:tabs>
        <w:suppressAutoHyphens/>
        <w:ind w:left="0" w:right="19" w:firstLine="709"/>
        <w:jc w:val="both"/>
        <w:rPr>
          <w:sz w:val="24"/>
        </w:rPr>
      </w:pPr>
      <w:r w:rsidRPr="007901AE">
        <w:rPr>
          <w:sz w:val="24"/>
        </w:rPr>
        <w:t xml:space="preserve">Акт приемки законченного строительством объекта по форме </w:t>
      </w:r>
      <w:bookmarkStart w:id="4" w:name="_GoBack"/>
      <w:r w:rsidRPr="007901AE">
        <w:rPr>
          <w:sz w:val="24"/>
        </w:rPr>
        <w:t>КС-1</w:t>
      </w:r>
      <w:bookmarkEnd w:id="4"/>
      <w:r w:rsidRPr="007901AE">
        <w:rPr>
          <w:sz w:val="24"/>
        </w:rPr>
        <w:t>1</w:t>
      </w:r>
      <w:r w:rsidR="002B6162" w:rsidRPr="007901AE">
        <w:rPr>
          <w:sz w:val="24"/>
        </w:rPr>
        <w:t>,</w:t>
      </w:r>
      <w:r w:rsidR="00501DB1" w:rsidRPr="007901AE">
        <w:rPr>
          <w:sz w:val="24"/>
          <w:szCs w:val="24"/>
        </w:rPr>
        <w:t xml:space="preserve"> </w:t>
      </w:r>
      <w:r w:rsidR="009F63A6">
        <w:rPr>
          <w:sz w:val="24"/>
          <w:szCs w:val="24"/>
        </w:rPr>
        <w:t xml:space="preserve">утвержденный </w:t>
      </w:r>
      <w:r w:rsidR="00501DB1" w:rsidRPr="007901AE">
        <w:rPr>
          <w:sz w:val="24"/>
          <w:szCs w:val="24"/>
        </w:rPr>
        <w:t>Порядком приемки в эксплуатацию законченных строительством объектов ОАО</w:t>
      </w:r>
      <w:r w:rsidR="00501DB1" w:rsidRPr="007901AE">
        <w:rPr>
          <w:sz w:val="24"/>
        </w:rPr>
        <w:t> </w:t>
      </w:r>
      <w:r w:rsidR="00501DB1" w:rsidRPr="007901AE">
        <w:rPr>
          <w:sz w:val="24"/>
          <w:szCs w:val="24"/>
        </w:rPr>
        <w:t>«</w:t>
      </w:r>
      <w:proofErr w:type="spellStart"/>
      <w:r w:rsidR="00501DB1" w:rsidRPr="007901AE">
        <w:rPr>
          <w:sz w:val="24"/>
          <w:szCs w:val="24"/>
        </w:rPr>
        <w:t>Тюменьэнерго</w:t>
      </w:r>
      <w:proofErr w:type="spellEnd"/>
      <w:r w:rsidR="00501DB1" w:rsidRPr="007901AE">
        <w:rPr>
          <w:sz w:val="24"/>
          <w:szCs w:val="24"/>
        </w:rPr>
        <w:t>» ПЯ-ИА-42.22.22-6-9-02-2015</w:t>
      </w:r>
      <w:r w:rsidR="00501DB1" w:rsidRPr="007901AE">
        <w:rPr>
          <w:sz w:val="24"/>
        </w:rPr>
        <w:t>, который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w:t>
      </w:r>
      <w:r w:rsidR="004E10DB" w:rsidRPr="007901AE">
        <w:rPr>
          <w:sz w:val="24"/>
        </w:rPr>
        <w:t>.</w:t>
      </w:r>
    </w:p>
    <w:p w:rsidR="009319B0" w:rsidRPr="007901AE" w:rsidRDefault="009319B0" w:rsidP="00A31D6D">
      <w:pPr>
        <w:pStyle w:val="afb"/>
        <w:numPr>
          <w:ilvl w:val="0"/>
          <w:numId w:val="20"/>
        </w:numPr>
        <w:shd w:val="clear" w:color="auto" w:fill="FFFFFF"/>
        <w:tabs>
          <w:tab w:val="left" w:pos="1134"/>
        </w:tabs>
        <w:suppressAutoHyphens/>
        <w:ind w:left="0" w:right="19" w:firstLine="709"/>
        <w:jc w:val="both"/>
        <w:rPr>
          <w:sz w:val="24"/>
        </w:rPr>
      </w:pPr>
      <w:r w:rsidRPr="007901AE">
        <w:rPr>
          <w:sz w:val="24"/>
        </w:rPr>
        <w:t>Акт приемки законченного строительством объекта приемочной комиссией по форме</w:t>
      </w:r>
      <w:r w:rsidR="00B852CE">
        <w:rPr>
          <w:sz w:val="24"/>
        </w:rPr>
        <w:t xml:space="preserve"> Р</w:t>
      </w:r>
      <w:r w:rsidRPr="007901AE">
        <w:rPr>
          <w:sz w:val="24"/>
        </w:rPr>
        <w:t xml:space="preserve">С-14, </w:t>
      </w:r>
      <w:r w:rsidR="0000494D">
        <w:rPr>
          <w:sz w:val="24"/>
        </w:rPr>
        <w:t xml:space="preserve">утвержденный </w:t>
      </w:r>
      <w:r w:rsidR="00501DB1" w:rsidRPr="007901AE">
        <w:rPr>
          <w:sz w:val="24"/>
          <w:szCs w:val="24"/>
        </w:rPr>
        <w:t>Порядком приемки в эксплуатацию законченных строительством объектов ОАО</w:t>
      </w:r>
      <w:r w:rsidR="00501DB1" w:rsidRPr="007901AE">
        <w:rPr>
          <w:sz w:val="24"/>
        </w:rPr>
        <w:t> </w:t>
      </w:r>
      <w:r w:rsidR="00501DB1" w:rsidRPr="007901AE">
        <w:rPr>
          <w:sz w:val="24"/>
          <w:szCs w:val="24"/>
        </w:rPr>
        <w:t>«</w:t>
      </w:r>
      <w:proofErr w:type="spellStart"/>
      <w:r w:rsidR="00501DB1" w:rsidRPr="007901AE">
        <w:rPr>
          <w:sz w:val="24"/>
          <w:szCs w:val="24"/>
        </w:rPr>
        <w:t>Тюменьэнерго</w:t>
      </w:r>
      <w:proofErr w:type="spellEnd"/>
      <w:r w:rsidR="00501DB1" w:rsidRPr="007901AE">
        <w:rPr>
          <w:sz w:val="24"/>
          <w:szCs w:val="24"/>
        </w:rPr>
        <w:t>» ПЯ-ИА-42.22.22-6-9-02-2015</w:t>
      </w:r>
      <w:r w:rsidR="00501DB1" w:rsidRPr="007901AE">
        <w:rPr>
          <w:sz w:val="24"/>
        </w:rPr>
        <w:t>, который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w:t>
      </w:r>
      <w:r w:rsidRPr="007901AE">
        <w:rPr>
          <w:sz w:val="24"/>
        </w:rPr>
        <w:t>.</w:t>
      </w:r>
    </w:p>
    <w:p w:rsidR="009319B0" w:rsidRPr="002D2AEC" w:rsidRDefault="009319B0" w:rsidP="009319B0">
      <w:pPr>
        <w:numPr>
          <w:ilvl w:val="0"/>
          <w:numId w:val="3"/>
        </w:numPr>
        <w:shd w:val="clear" w:color="auto" w:fill="FFFFFF"/>
        <w:suppressAutoHyphens/>
        <w:ind w:right="19"/>
        <w:jc w:val="both"/>
      </w:pPr>
      <w:r w:rsidRPr="002D2AEC">
        <w:t>Сдача Подрядчиком и приемка Заказчиком выполненных работ осуществляется при полном окончании работ на каждом Объекте в соответствии с Техническим заданием (Приложение № 1 настоящего Договора) в сроки, предусмотренные Календарным планом (Приложение № 2 настоящего Договора). Подрядчик оформляет и передает на про</w:t>
      </w:r>
      <w:r w:rsidR="00FD4E4F" w:rsidRPr="002D2AEC">
        <w:t>верку и</w:t>
      </w:r>
      <w:r w:rsidRPr="002D2AEC">
        <w:t xml:space="preserve"> подписание </w:t>
      </w:r>
      <w:r w:rsidR="00FD4E4F" w:rsidRPr="002D2AEC">
        <w:t>Заказчику</w:t>
      </w:r>
      <w:r w:rsidRPr="002D2AEC">
        <w:t xml:space="preserve"> </w:t>
      </w:r>
      <w:r w:rsidRPr="002D2AEC">
        <w:br/>
        <w:t>следующие документы:</w:t>
      </w:r>
    </w:p>
    <w:p w:rsidR="009319B0" w:rsidRPr="002D2AEC" w:rsidRDefault="009319B0" w:rsidP="009319B0">
      <w:pPr>
        <w:pStyle w:val="a0"/>
        <w:numPr>
          <w:ilvl w:val="0"/>
          <w:numId w:val="4"/>
        </w:numPr>
        <w:tabs>
          <w:tab w:val="left" w:pos="900"/>
        </w:tabs>
        <w:spacing w:line="240" w:lineRule="auto"/>
        <w:rPr>
          <w:sz w:val="24"/>
        </w:rPr>
      </w:pPr>
      <w:r w:rsidRPr="002D2AEC">
        <w:rPr>
          <w:sz w:val="24"/>
        </w:rPr>
        <w:t>Первичные учетные документы по выполненным работам на строительно-монтажные работы (СМР):</w:t>
      </w:r>
    </w:p>
    <w:p w:rsidR="005B2367" w:rsidRPr="007901AE" w:rsidRDefault="005B2367" w:rsidP="005B2367">
      <w:pPr>
        <w:numPr>
          <w:ilvl w:val="1"/>
          <w:numId w:val="5"/>
        </w:numPr>
        <w:tabs>
          <w:tab w:val="left" w:pos="1134"/>
        </w:tabs>
        <w:suppressAutoHyphens/>
        <w:autoSpaceDE w:val="0"/>
        <w:autoSpaceDN w:val="0"/>
        <w:adjustRightInd w:val="0"/>
        <w:jc w:val="both"/>
      </w:pPr>
      <w:r w:rsidRPr="007901AE">
        <w:t xml:space="preserve">Акт о приемке выполненных работ форма </w:t>
      </w:r>
      <w:r w:rsidRPr="007901AE">
        <w:rPr>
          <w:lang w:val="en-US"/>
        </w:rPr>
        <w:t>N</w:t>
      </w:r>
      <w:r w:rsidRPr="007901AE">
        <w:t xml:space="preserve"> КС-2 в 3 экземплярах.</w:t>
      </w:r>
      <w:r w:rsidRPr="007901AE">
        <w:rPr>
          <w:sz w:val="28"/>
          <w:szCs w:val="28"/>
        </w:rPr>
        <w:t xml:space="preserve"> </w:t>
      </w:r>
      <w:r w:rsidRPr="007901AE">
        <w:t xml:space="preserve">Акт проверяется и подписывают уполномоченными представителями сторон, имеющих право подписи (Заказчика и Подрядчика). Подрядчик: визирует производитель работ </w:t>
      </w:r>
      <w:r w:rsidRPr="007901AE">
        <w:lastRenderedPageBreak/>
        <w:t>(подпись директора и печать).  Заказчик: визируют кураторы (подпись директора филиала и печать филиала);</w:t>
      </w:r>
    </w:p>
    <w:p w:rsidR="009319B0" w:rsidRPr="002D2AEC" w:rsidRDefault="009319B0" w:rsidP="00356D18">
      <w:pPr>
        <w:numPr>
          <w:ilvl w:val="1"/>
          <w:numId w:val="5"/>
        </w:numPr>
        <w:tabs>
          <w:tab w:val="left" w:pos="1134"/>
        </w:tabs>
        <w:suppressAutoHyphens/>
        <w:autoSpaceDE w:val="0"/>
        <w:autoSpaceDN w:val="0"/>
        <w:adjustRightInd w:val="0"/>
        <w:jc w:val="both"/>
      </w:pPr>
      <w:r w:rsidRPr="002D2AEC">
        <w:t>На основании данных Акта о приемке выполненных работ заполняется Справка о стоимости выполненных работ и затрат форма N КС-3 - 4 экземпляра;</w:t>
      </w:r>
    </w:p>
    <w:p w:rsidR="009319B0" w:rsidRPr="002D2AEC" w:rsidRDefault="009319B0" w:rsidP="00356D18">
      <w:pPr>
        <w:numPr>
          <w:ilvl w:val="1"/>
          <w:numId w:val="5"/>
        </w:numPr>
        <w:tabs>
          <w:tab w:val="left" w:pos="1134"/>
        </w:tabs>
        <w:suppressAutoHyphens/>
        <w:autoSpaceDE w:val="0"/>
        <w:autoSpaceDN w:val="0"/>
        <w:adjustRightInd w:val="0"/>
        <w:jc w:val="both"/>
      </w:pPr>
      <w:r w:rsidRPr="002D2AEC">
        <w:t>Счет - фактура установленного образца – 1 экземпляр.</w:t>
      </w:r>
    </w:p>
    <w:p w:rsidR="009319B0" w:rsidRPr="002D2AEC" w:rsidRDefault="009319B0" w:rsidP="009319B0">
      <w:pPr>
        <w:numPr>
          <w:ilvl w:val="1"/>
          <w:numId w:val="7"/>
        </w:numPr>
        <w:shd w:val="clear" w:color="auto" w:fill="FFFFFF"/>
        <w:suppressAutoHyphens/>
        <w:jc w:val="both"/>
      </w:pPr>
      <w:r w:rsidRPr="002D2AEC">
        <w:t>Первичные учетные документы основных средств (оборудование, требующее монтажа):</w:t>
      </w:r>
    </w:p>
    <w:p w:rsidR="009319B0" w:rsidRPr="002D2AEC" w:rsidRDefault="009319B0" w:rsidP="00356D18">
      <w:pPr>
        <w:numPr>
          <w:ilvl w:val="1"/>
          <w:numId w:val="6"/>
        </w:numPr>
        <w:shd w:val="clear" w:color="auto" w:fill="FFFFFF"/>
        <w:tabs>
          <w:tab w:val="left" w:pos="1134"/>
        </w:tabs>
        <w:suppressAutoHyphens/>
        <w:jc w:val="both"/>
      </w:pPr>
      <w:r w:rsidRPr="002D2AEC">
        <w:t xml:space="preserve">Для оформления и учета поступившего на склад оборудования требующего монтажа, оформляется Акт о приеме (поступлении) оборудования форма </w:t>
      </w:r>
      <w:r w:rsidRPr="002D2AEC">
        <w:br/>
      </w:r>
      <w:r w:rsidRPr="002D2AEC">
        <w:rPr>
          <w:lang w:val="en-US"/>
        </w:rPr>
        <w:t>N</w:t>
      </w:r>
      <w:r w:rsidRPr="002D2AEC">
        <w:t xml:space="preserve"> ОС-14 - 2 экземпляра. Документ составляется комиссией, уполномоченной на прием основных средств, утверждается руководителем филиала или уполномоченным им лицом;</w:t>
      </w:r>
    </w:p>
    <w:p w:rsidR="009319B0" w:rsidRPr="002D2AEC" w:rsidRDefault="009319B0" w:rsidP="00356D18">
      <w:pPr>
        <w:numPr>
          <w:ilvl w:val="1"/>
          <w:numId w:val="6"/>
        </w:numPr>
        <w:shd w:val="clear" w:color="auto" w:fill="FFFFFF"/>
        <w:tabs>
          <w:tab w:val="left" w:pos="1134"/>
          <w:tab w:val="left" w:pos="1620"/>
        </w:tabs>
        <w:suppressAutoHyphens/>
        <w:jc w:val="both"/>
      </w:pPr>
      <w:r w:rsidRPr="002D2AEC">
        <w:t xml:space="preserve">Передача оборудования в монтаж оформляется Актом о приеме-передаче оборудования в монтаж форма </w:t>
      </w:r>
      <w:r w:rsidRPr="002D2AEC">
        <w:rPr>
          <w:lang w:val="en-US"/>
        </w:rPr>
        <w:t>N</w:t>
      </w:r>
      <w:r w:rsidRPr="002D2AEC">
        <w:t xml:space="preserve"> ОС-15 - 2 экземпляра. Документ составляется приемочной комиссией с представителем Подрядчика, в получении оборудования на ответственное хранение уполномоченный представитель Подрядчика расписывается непосредственно в акте и ему передается копия акта;</w:t>
      </w:r>
    </w:p>
    <w:p w:rsidR="009319B0" w:rsidRPr="002D2AEC" w:rsidRDefault="009319B0" w:rsidP="00356D18">
      <w:pPr>
        <w:numPr>
          <w:ilvl w:val="1"/>
          <w:numId w:val="6"/>
        </w:numPr>
        <w:shd w:val="clear" w:color="auto" w:fill="FFFFFF"/>
        <w:tabs>
          <w:tab w:val="left" w:pos="1134"/>
        </w:tabs>
        <w:suppressAutoHyphens/>
        <w:jc w:val="both"/>
      </w:pPr>
      <w:r w:rsidRPr="002D2AEC">
        <w:t>Товарная накладная по форме ТОРГ-12 - 2 экземпляра;</w:t>
      </w:r>
    </w:p>
    <w:p w:rsidR="009319B0" w:rsidRPr="002D2AEC" w:rsidRDefault="009319B0" w:rsidP="00356D18">
      <w:pPr>
        <w:numPr>
          <w:ilvl w:val="1"/>
          <w:numId w:val="6"/>
        </w:numPr>
        <w:shd w:val="clear" w:color="auto" w:fill="FFFFFF"/>
        <w:tabs>
          <w:tab w:val="left" w:pos="1134"/>
          <w:tab w:val="left" w:pos="1620"/>
        </w:tabs>
        <w:suppressAutoHyphens/>
        <w:jc w:val="both"/>
      </w:pPr>
      <w:r w:rsidRPr="002D2AEC">
        <w:t>Счет – фактура установленного образца – 1 экземпляр.</w:t>
      </w:r>
    </w:p>
    <w:p w:rsidR="009319B0" w:rsidRPr="002D2AEC" w:rsidRDefault="009319B0" w:rsidP="009319B0">
      <w:pPr>
        <w:shd w:val="clear" w:color="auto" w:fill="FFFFFF"/>
        <w:tabs>
          <w:tab w:val="left" w:pos="1440"/>
          <w:tab w:val="left" w:pos="1620"/>
        </w:tabs>
        <w:suppressAutoHyphens/>
        <w:ind w:firstLine="709"/>
        <w:jc w:val="both"/>
      </w:pPr>
      <w:r w:rsidRPr="002D2AEC">
        <w:t>7.5.2.1 Сдача Подрядчиком и приёмка Заказчиком оборудования осуществляется по форме ОС - 14 – Акт о приёме (поступлении) оборудования. Передача оборудования в монтаж оформляется Актом о приёме – передаче оборудования в монтаж по форме ОС - 15.</w:t>
      </w:r>
    </w:p>
    <w:p w:rsidR="009319B0" w:rsidRPr="008F0EC7" w:rsidRDefault="009319B0" w:rsidP="008F0EC7">
      <w:pPr>
        <w:shd w:val="clear" w:color="auto" w:fill="FFFFFF"/>
        <w:tabs>
          <w:tab w:val="left" w:pos="1440"/>
          <w:tab w:val="left" w:pos="1620"/>
        </w:tabs>
        <w:suppressAutoHyphens/>
        <w:ind w:firstLine="709"/>
        <w:jc w:val="both"/>
      </w:pPr>
      <w:r w:rsidRPr="002D2AEC">
        <w:t xml:space="preserve">По окончании монтажа оборудования к акту о приёмке выполненных работ формы КС -2 прикладывается </w:t>
      </w:r>
      <w:r w:rsidR="008F0EC7">
        <w:t>акт</w:t>
      </w:r>
      <w:r w:rsidR="008F0EC7" w:rsidRPr="008F0EC7">
        <w:t xml:space="preserve"> смонтированного оборудования СМО-1 по форме, утверждённой Перечнем форм первичных учёт</w:t>
      </w:r>
      <w:r w:rsidR="008F0EC7">
        <w:t>ных документов (утв. приказа АО «</w:t>
      </w:r>
      <w:proofErr w:type="spellStart"/>
      <w:r w:rsidR="008F0EC7">
        <w:t>Тюменьэнерго</w:t>
      </w:r>
      <w:proofErr w:type="spellEnd"/>
      <w:r w:rsidR="008F0EC7">
        <w:t>»</w:t>
      </w:r>
      <w:r w:rsidR="008F0EC7" w:rsidRPr="008F0EC7">
        <w:t xml:space="preserve"> от 12.04.2018 №192).</w:t>
      </w:r>
    </w:p>
    <w:p w:rsidR="009319B0" w:rsidRPr="002D2AEC" w:rsidRDefault="009319B0" w:rsidP="009319B0">
      <w:pPr>
        <w:numPr>
          <w:ilvl w:val="1"/>
          <w:numId w:val="7"/>
        </w:numPr>
        <w:shd w:val="clear" w:color="auto" w:fill="FFFFFF"/>
        <w:suppressAutoHyphens/>
        <w:jc w:val="both"/>
      </w:pPr>
      <w:r w:rsidRPr="002D2AEC">
        <w:t>Первичные учетные документы по приемке – сдаче проектных работ:</w:t>
      </w:r>
    </w:p>
    <w:p w:rsidR="009319B0" w:rsidRPr="002D2AEC" w:rsidRDefault="009319B0" w:rsidP="00A31D6D">
      <w:pPr>
        <w:numPr>
          <w:ilvl w:val="1"/>
          <w:numId w:val="14"/>
        </w:numPr>
        <w:shd w:val="clear" w:color="auto" w:fill="FFFFFF"/>
        <w:tabs>
          <w:tab w:val="left" w:pos="1134"/>
        </w:tabs>
        <w:suppressAutoHyphens/>
        <w:jc w:val="both"/>
      </w:pPr>
      <w:r w:rsidRPr="002D2AEC">
        <w:t>Акт о приемке - сдаче выполненных работ по форме (Приложение №4 настоящего Договора) в 4 экземплярах. Акт проверяется и подписывают уполномоченными представителями сторон, имеющих право п</w:t>
      </w:r>
      <w:r w:rsidR="00FD4E4F" w:rsidRPr="002D2AEC">
        <w:t>одписи</w:t>
      </w:r>
      <w:r w:rsidRPr="002D2AEC">
        <w:t>;</w:t>
      </w:r>
    </w:p>
    <w:p w:rsidR="009319B0" w:rsidRPr="002D2AEC" w:rsidRDefault="009319B0" w:rsidP="00A31D6D">
      <w:pPr>
        <w:numPr>
          <w:ilvl w:val="1"/>
          <w:numId w:val="14"/>
        </w:numPr>
        <w:shd w:val="clear" w:color="auto" w:fill="FFFFFF"/>
        <w:tabs>
          <w:tab w:val="left" w:pos="1134"/>
        </w:tabs>
        <w:suppressAutoHyphens/>
        <w:jc w:val="both"/>
      </w:pPr>
      <w:r w:rsidRPr="002D2AEC">
        <w:t>Накладная о приеме передачи проектных работ в 2 экземплярах;</w:t>
      </w:r>
    </w:p>
    <w:p w:rsidR="009319B0" w:rsidRPr="002D2AEC" w:rsidRDefault="009319B0" w:rsidP="00A31D6D">
      <w:pPr>
        <w:numPr>
          <w:ilvl w:val="1"/>
          <w:numId w:val="14"/>
        </w:numPr>
        <w:shd w:val="clear" w:color="auto" w:fill="FFFFFF"/>
        <w:tabs>
          <w:tab w:val="left" w:pos="1134"/>
          <w:tab w:val="left" w:pos="1620"/>
        </w:tabs>
        <w:suppressAutoHyphens/>
        <w:jc w:val="both"/>
      </w:pPr>
      <w:r w:rsidRPr="002D2AEC">
        <w:t>Счет – фактура установленного образца – 1 экземпляр.</w:t>
      </w:r>
    </w:p>
    <w:p w:rsidR="009319B0" w:rsidRPr="00C05E73" w:rsidRDefault="009319B0" w:rsidP="009319B0">
      <w:pPr>
        <w:pStyle w:val="a0"/>
        <w:numPr>
          <w:ilvl w:val="1"/>
          <w:numId w:val="8"/>
        </w:numPr>
        <w:tabs>
          <w:tab w:val="left" w:pos="900"/>
        </w:tabs>
        <w:spacing w:line="240" w:lineRule="auto"/>
        <w:rPr>
          <w:sz w:val="24"/>
        </w:rPr>
      </w:pPr>
      <w:r w:rsidRPr="000E5487">
        <w:rPr>
          <w:sz w:val="24"/>
        </w:rPr>
        <w:t>Результаты</w:t>
      </w:r>
      <w:r w:rsidRPr="00C05E73">
        <w:rPr>
          <w:sz w:val="24"/>
        </w:rPr>
        <w:t xml:space="preserve"> работы Подрядчика, в которых Заказчик обнаружил недостатки при ее приемке, подвергаются повторной приемке Заказчиком после устранения Подрядчиком соответствующих замечаний Заказчика.</w:t>
      </w:r>
    </w:p>
    <w:p w:rsidR="009319B0" w:rsidRDefault="009319B0" w:rsidP="009319B0">
      <w:pPr>
        <w:pStyle w:val="a0"/>
        <w:numPr>
          <w:ilvl w:val="0"/>
          <w:numId w:val="0"/>
        </w:numPr>
        <w:tabs>
          <w:tab w:val="left" w:pos="900"/>
        </w:tabs>
        <w:spacing w:line="240" w:lineRule="auto"/>
        <w:ind w:firstLine="709"/>
        <w:rPr>
          <w:sz w:val="24"/>
        </w:rPr>
      </w:pPr>
      <w:r w:rsidRPr="00C05E73">
        <w:rPr>
          <w:sz w:val="24"/>
        </w:rPr>
        <w:t>Недостатки работ, обнаруженные в ходе приемки, а также выявление факта использования Подрядчиком некачественных запасных частей, комплектующих и материалов, либо не соответствующих предоставленным сертификатам соответствия, фиксируются в акте о данных нарушениях, подписываемом Заказчиком и Подрядчиком, с согласованием порядка и сроков их устранения.</w:t>
      </w:r>
    </w:p>
    <w:p w:rsidR="009319B0" w:rsidRPr="00C05E73" w:rsidRDefault="009319B0" w:rsidP="009319B0">
      <w:pPr>
        <w:pStyle w:val="a0"/>
        <w:numPr>
          <w:ilvl w:val="0"/>
          <w:numId w:val="0"/>
        </w:numPr>
        <w:tabs>
          <w:tab w:val="left" w:pos="900"/>
        </w:tabs>
        <w:spacing w:line="240" w:lineRule="auto"/>
        <w:ind w:firstLine="709"/>
        <w:rPr>
          <w:sz w:val="24"/>
        </w:rPr>
      </w:pPr>
      <w:r>
        <w:rPr>
          <w:sz w:val="24"/>
        </w:rPr>
        <w:t xml:space="preserve">7.7 </w:t>
      </w:r>
      <w:r w:rsidRPr="00C05E73">
        <w:rPr>
          <w:sz w:val="24"/>
        </w:rPr>
        <w:t>Если Подрядчик не предоставит свои замечания по предоставленному Заказчиком акту о выявленных недостатках в течение 10 дней, акт считается принятым в редакции Заказчика.</w:t>
      </w:r>
    </w:p>
    <w:p w:rsidR="009319B0" w:rsidRPr="00C05E73" w:rsidRDefault="009319B0" w:rsidP="009319B0">
      <w:pPr>
        <w:pStyle w:val="ConsNormal"/>
        <w:widowControl/>
        <w:numPr>
          <w:ilvl w:val="1"/>
          <w:numId w:val="9"/>
        </w:numPr>
        <w:tabs>
          <w:tab w:val="left" w:pos="993"/>
        </w:tabs>
        <w:ind w:left="142" w:firstLine="567"/>
        <w:jc w:val="both"/>
        <w:rPr>
          <w:rFonts w:ascii="Times New Roman" w:hAnsi="Times New Roman"/>
          <w:sz w:val="24"/>
          <w:szCs w:val="24"/>
        </w:rPr>
      </w:pPr>
      <w:r w:rsidRPr="00C05E73">
        <w:rPr>
          <w:rFonts w:ascii="Times New Roman" w:hAnsi="Times New Roman"/>
          <w:sz w:val="24"/>
          <w:szCs w:val="24"/>
        </w:rPr>
        <w:t>Устранение недостатков осуществляется Подрядчиком за свой счет, без увеличения стоимости работ.</w:t>
      </w:r>
    </w:p>
    <w:p w:rsidR="009319B0" w:rsidRDefault="009319B0" w:rsidP="009319B0">
      <w:pPr>
        <w:pStyle w:val="ConsNormal"/>
        <w:widowControl/>
        <w:numPr>
          <w:ilvl w:val="1"/>
          <w:numId w:val="9"/>
        </w:numPr>
        <w:tabs>
          <w:tab w:val="left" w:pos="993"/>
        </w:tabs>
        <w:ind w:left="142" w:firstLine="567"/>
        <w:jc w:val="both"/>
        <w:rPr>
          <w:rFonts w:ascii="Times New Roman" w:hAnsi="Times New Roman"/>
          <w:sz w:val="24"/>
          <w:szCs w:val="24"/>
        </w:rPr>
      </w:pPr>
      <w:r w:rsidRPr="00C05E73">
        <w:rPr>
          <w:rFonts w:ascii="Times New Roman" w:hAnsi="Times New Roman"/>
          <w:sz w:val="24"/>
          <w:szCs w:val="24"/>
        </w:rPr>
        <w:t>В случае если Подрядчик в назначенный срок не устранит выявленные дефекты, Заказчик вправе привлечь другого подрядчика для их устранения. При этом, все расходы, связанные с устранением выявленных недостатков, оплачиваются Подрядчиком в течение 10 дней с момента получения копии документов, подтверждающих затраты Заказчика по устранению недостатков.</w:t>
      </w:r>
    </w:p>
    <w:p w:rsidR="00531112" w:rsidRDefault="00531112" w:rsidP="009319B0">
      <w:pPr>
        <w:pStyle w:val="ConsNormal"/>
        <w:widowControl/>
        <w:tabs>
          <w:tab w:val="left" w:pos="993"/>
        </w:tabs>
        <w:ind w:left="709" w:firstLine="0"/>
        <w:jc w:val="both"/>
        <w:rPr>
          <w:rFonts w:ascii="Times New Roman" w:hAnsi="Times New Roman"/>
          <w:sz w:val="24"/>
          <w:szCs w:val="24"/>
        </w:rPr>
      </w:pPr>
    </w:p>
    <w:p w:rsidR="009319B0" w:rsidRPr="004C1E30" w:rsidRDefault="009319B0" w:rsidP="009319B0">
      <w:pPr>
        <w:pStyle w:val="ConsNormal"/>
        <w:widowControl/>
        <w:tabs>
          <w:tab w:val="left" w:pos="993"/>
        </w:tabs>
        <w:ind w:left="709" w:firstLine="0"/>
        <w:jc w:val="center"/>
        <w:rPr>
          <w:rFonts w:ascii="Times New Roman" w:hAnsi="Times New Roman"/>
          <w:b/>
          <w:sz w:val="24"/>
          <w:szCs w:val="24"/>
        </w:rPr>
      </w:pPr>
      <w:bookmarkStart w:id="5" w:name="_Toc200941736"/>
      <w:r w:rsidRPr="004C1E30">
        <w:rPr>
          <w:rFonts w:ascii="Times New Roman" w:hAnsi="Times New Roman"/>
          <w:b/>
          <w:sz w:val="24"/>
        </w:rPr>
        <w:lastRenderedPageBreak/>
        <w:t>8. Гарантии качества по выполненным работам</w:t>
      </w:r>
      <w:bookmarkEnd w:id="5"/>
    </w:p>
    <w:p w:rsidR="009319B0" w:rsidRPr="00C05E73" w:rsidRDefault="009319B0" w:rsidP="00385508">
      <w:pPr>
        <w:pStyle w:val="a0"/>
        <w:numPr>
          <w:ilvl w:val="1"/>
          <w:numId w:val="10"/>
        </w:numPr>
        <w:tabs>
          <w:tab w:val="left" w:pos="900"/>
        </w:tabs>
        <w:spacing w:line="240" w:lineRule="auto"/>
        <w:ind w:left="142" w:firstLine="567"/>
        <w:rPr>
          <w:sz w:val="24"/>
        </w:rPr>
      </w:pPr>
      <w:r w:rsidRPr="00C05E73">
        <w:rPr>
          <w:sz w:val="24"/>
        </w:rPr>
        <w:t>Подрядчик гарантирует, что качество материалов, комплектующих изделий, оборудования, программного обеспечения применяемых им для выполнения работ, а также самих выполненных работ на Объекте, будут соответствовать требованиям, указанным в технической программе,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9319B0" w:rsidRPr="00C05E73" w:rsidRDefault="009319B0" w:rsidP="00385508">
      <w:pPr>
        <w:pStyle w:val="a0"/>
        <w:numPr>
          <w:ilvl w:val="1"/>
          <w:numId w:val="10"/>
        </w:numPr>
        <w:tabs>
          <w:tab w:val="left" w:pos="900"/>
        </w:tabs>
        <w:spacing w:line="240" w:lineRule="auto"/>
        <w:ind w:left="142" w:firstLine="567"/>
        <w:rPr>
          <w:sz w:val="24"/>
        </w:rPr>
      </w:pPr>
      <w:r w:rsidRPr="00C05E73">
        <w:rPr>
          <w:sz w:val="24"/>
        </w:rPr>
        <w:t>Гарантии качества распространяются на все оборудование, материалы, комплектующие изделия, программное обеспечение и работы, выполненные Подрядчиком по настоящему Договору.</w:t>
      </w:r>
    </w:p>
    <w:p w:rsidR="009319B0" w:rsidRPr="00385508" w:rsidRDefault="009319B0" w:rsidP="00385508">
      <w:pPr>
        <w:pStyle w:val="a0"/>
        <w:numPr>
          <w:ilvl w:val="1"/>
          <w:numId w:val="10"/>
        </w:numPr>
        <w:tabs>
          <w:tab w:val="left" w:pos="900"/>
        </w:tabs>
        <w:spacing w:line="240" w:lineRule="auto"/>
        <w:ind w:left="142" w:firstLine="567"/>
        <w:rPr>
          <w:sz w:val="24"/>
        </w:rPr>
      </w:pPr>
      <w:r w:rsidRPr="00C05E73">
        <w:rPr>
          <w:sz w:val="24"/>
        </w:rPr>
        <w:t xml:space="preserve">Гарантийный срок эксплуатации систем учета электроэнергии и входящих </w:t>
      </w:r>
      <w:r w:rsidRPr="002D2AEC">
        <w:rPr>
          <w:sz w:val="24"/>
        </w:rPr>
        <w:t xml:space="preserve">в нее оборудования, материалов, комплектующих изделий, программного обеспечения и работ, выполненных Подрядчиком на Объекте, составляет 60 (шестьдесят) месяцев с момента подписания обеими сторонами Акта </w:t>
      </w:r>
      <w:r w:rsidR="002D2AEC" w:rsidRPr="002D2AEC">
        <w:rPr>
          <w:sz w:val="24"/>
        </w:rPr>
        <w:t xml:space="preserve">приемки законченного строительством объекта </w:t>
      </w:r>
      <w:r w:rsidR="002D2AEC">
        <w:rPr>
          <w:sz w:val="24"/>
        </w:rPr>
        <w:t xml:space="preserve">по </w:t>
      </w:r>
      <w:r w:rsidR="002D2AEC" w:rsidRPr="002D2AEC">
        <w:rPr>
          <w:sz w:val="24"/>
        </w:rPr>
        <w:t>форм</w:t>
      </w:r>
      <w:r w:rsidR="002D2AEC">
        <w:rPr>
          <w:sz w:val="24"/>
        </w:rPr>
        <w:t>е</w:t>
      </w:r>
      <w:r w:rsidR="00B852CE">
        <w:rPr>
          <w:sz w:val="24"/>
        </w:rPr>
        <w:t xml:space="preserve"> Р</w:t>
      </w:r>
      <w:r w:rsidR="002D2AEC" w:rsidRPr="002D2AEC">
        <w:rPr>
          <w:sz w:val="24"/>
        </w:rPr>
        <w:t>С-1</w:t>
      </w:r>
      <w:r w:rsidR="00614398">
        <w:rPr>
          <w:sz w:val="24"/>
        </w:rPr>
        <w:t>4</w:t>
      </w:r>
      <w:r w:rsidR="009E4212">
        <w:rPr>
          <w:sz w:val="24"/>
        </w:rPr>
        <w:t xml:space="preserve"> по Объекту</w:t>
      </w:r>
      <w:r w:rsidRPr="002D2AEC">
        <w:rPr>
          <w:sz w:val="24"/>
        </w:rPr>
        <w:t xml:space="preserve">. </w:t>
      </w:r>
    </w:p>
    <w:p w:rsidR="009319B0" w:rsidRPr="00C05E73" w:rsidRDefault="009319B0" w:rsidP="00385508">
      <w:pPr>
        <w:pStyle w:val="a0"/>
        <w:numPr>
          <w:ilvl w:val="1"/>
          <w:numId w:val="10"/>
        </w:numPr>
        <w:tabs>
          <w:tab w:val="left" w:pos="900"/>
        </w:tabs>
        <w:spacing w:line="240" w:lineRule="auto"/>
        <w:ind w:left="142" w:firstLine="567"/>
        <w:rPr>
          <w:sz w:val="24"/>
        </w:rPr>
      </w:pPr>
      <w:r w:rsidRPr="00C05E73">
        <w:rPr>
          <w:sz w:val="24"/>
        </w:rPr>
        <w:t>Если в период гарантийной эксплуатации обнаружатся дефекты в оборудовании, материалах, комплектующих изделиях, программном обеспечении и работах, выполненных Подрядчиком по настоящему Договору, то Подрядчик производит их устранение за свой счет, своими силами и в сроки, согласованные с Заказчиком, или возмещает Заказчику затраты на их устранение.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3-х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p>
    <w:p w:rsidR="009319B0" w:rsidRDefault="009319B0" w:rsidP="00385508">
      <w:pPr>
        <w:pStyle w:val="a0"/>
        <w:numPr>
          <w:ilvl w:val="1"/>
          <w:numId w:val="10"/>
        </w:numPr>
        <w:tabs>
          <w:tab w:val="left" w:pos="900"/>
        </w:tabs>
        <w:spacing w:line="240" w:lineRule="auto"/>
        <w:ind w:left="142" w:firstLine="567"/>
        <w:rPr>
          <w:sz w:val="24"/>
        </w:rPr>
      </w:pPr>
      <w:r w:rsidRPr="00C05E73">
        <w:rPr>
          <w:sz w:val="24"/>
        </w:rPr>
        <w:t>При отказе Подрядчика от составления и (или) подписания Акта о выявленных недостатках, либо при неявке Подрядчика в срок, установленный в п. 8.4. настоящего Договора, Акт считается принятым в редакции Заказчика.</w:t>
      </w:r>
    </w:p>
    <w:p w:rsidR="009319B0" w:rsidRDefault="009319B0" w:rsidP="00385508">
      <w:pPr>
        <w:pStyle w:val="a0"/>
        <w:numPr>
          <w:ilvl w:val="1"/>
          <w:numId w:val="10"/>
        </w:numPr>
        <w:tabs>
          <w:tab w:val="left" w:pos="900"/>
        </w:tabs>
        <w:spacing w:line="240" w:lineRule="auto"/>
        <w:ind w:left="142" w:firstLine="567"/>
        <w:rPr>
          <w:sz w:val="24"/>
        </w:rPr>
      </w:pPr>
      <w:r>
        <w:rPr>
          <w:sz w:val="24"/>
        </w:rPr>
        <w:t xml:space="preserve">Если в период монтажа оборудования, поставленного Подрядчиком, обнаружатся дефекты, то Подрядчик производит их устранение за свой счет, своими силами и в сроки, согласованные Заказчиком. </w:t>
      </w:r>
      <w:bookmarkStart w:id="6" w:name="_Toc121218110"/>
      <w:bookmarkStart w:id="7" w:name="_Toc200941737"/>
    </w:p>
    <w:p w:rsidR="009319B0" w:rsidRDefault="009319B0" w:rsidP="009319B0">
      <w:pPr>
        <w:pStyle w:val="a0"/>
        <w:numPr>
          <w:ilvl w:val="0"/>
          <w:numId w:val="0"/>
        </w:numPr>
        <w:tabs>
          <w:tab w:val="left" w:pos="900"/>
        </w:tabs>
        <w:spacing w:line="240" w:lineRule="auto"/>
        <w:ind w:left="709"/>
        <w:rPr>
          <w:sz w:val="24"/>
        </w:rPr>
      </w:pPr>
    </w:p>
    <w:p w:rsidR="009319B0" w:rsidRPr="004C1E30" w:rsidRDefault="009319B0" w:rsidP="009319B0">
      <w:pPr>
        <w:pStyle w:val="a0"/>
        <w:numPr>
          <w:ilvl w:val="0"/>
          <w:numId w:val="0"/>
        </w:numPr>
        <w:tabs>
          <w:tab w:val="left" w:pos="900"/>
        </w:tabs>
        <w:spacing w:line="240" w:lineRule="auto"/>
        <w:ind w:left="709"/>
        <w:jc w:val="center"/>
        <w:rPr>
          <w:b/>
          <w:sz w:val="24"/>
        </w:rPr>
      </w:pPr>
      <w:r w:rsidRPr="004C1E30">
        <w:rPr>
          <w:b/>
          <w:sz w:val="24"/>
        </w:rPr>
        <w:t>9. Обстоятельства непреодолимой силы</w:t>
      </w:r>
      <w:bookmarkEnd w:id="6"/>
      <w:bookmarkEnd w:id="7"/>
    </w:p>
    <w:p w:rsidR="009319B0" w:rsidRPr="00C05E73" w:rsidRDefault="009319B0" w:rsidP="009319B0">
      <w:pPr>
        <w:pStyle w:val="a0"/>
        <w:numPr>
          <w:ilvl w:val="1"/>
          <w:numId w:val="11"/>
        </w:numPr>
        <w:tabs>
          <w:tab w:val="left" w:pos="900"/>
        </w:tabs>
        <w:spacing w:line="240" w:lineRule="auto"/>
        <w:rPr>
          <w:sz w:val="24"/>
        </w:rPr>
      </w:pPr>
      <w:r w:rsidRPr="00C05E73">
        <w:rPr>
          <w:sz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9319B0" w:rsidRPr="00C05E73" w:rsidRDefault="009319B0" w:rsidP="009319B0">
      <w:pPr>
        <w:pStyle w:val="a0"/>
        <w:numPr>
          <w:ilvl w:val="1"/>
          <w:numId w:val="11"/>
        </w:numPr>
        <w:tabs>
          <w:tab w:val="left" w:pos="900"/>
        </w:tabs>
        <w:spacing w:line="240" w:lineRule="auto"/>
        <w:rPr>
          <w:sz w:val="24"/>
        </w:rPr>
      </w:pPr>
      <w:bookmarkStart w:id="8" w:name="_Ref120003882"/>
      <w:r w:rsidRPr="00C05E73">
        <w:rPr>
          <w:sz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bookmarkEnd w:id="8"/>
    </w:p>
    <w:p w:rsidR="009319B0" w:rsidRDefault="009319B0" w:rsidP="009319B0">
      <w:pPr>
        <w:pStyle w:val="a0"/>
        <w:numPr>
          <w:ilvl w:val="1"/>
          <w:numId w:val="11"/>
        </w:numPr>
        <w:tabs>
          <w:tab w:val="left" w:pos="900"/>
        </w:tabs>
        <w:spacing w:line="240" w:lineRule="auto"/>
        <w:rPr>
          <w:sz w:val="24"/>
        </w:rPr>
      </w:pPr>
      <w:r w:rsidRPr="00C05E73">
        <w:rPr>
          <w:sz w:val="24"/>
        </w:rPr>
        <w:t>При наступлении указанных в п. 9.2 настоящего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9319B0" w:rsidRPr="005A4A19" w:rsidRDefault="009319B0" w:rsidP="009319B0">
      <w:pPr>
        <w:pStyle w:val="a0"/>
        <w:numPr>
          <w:ilvl w:val="1"/>
          <w:numId w:val="11"/>
        </w:numPr>
        <w:tabs>
          <w:tab w:val="left" w:pos="900"/>
        </w:tabs>
        <w:spacing w:line="240" w:lineRule="auto"/>
        <w:rPr>
          <w:sz w:val="24"/>
        </w:rPr>
      </w:pPr>
      <w:r w:rsidRPr="005A4A19">
        <w:rPr>
          <w:sz w:val="24"/>
        </w:rPr>
        <w:t xml:space="preserve">При отсутствии своевременного извещения, предусмотренного в п. 9.3 настоящего Договора, виновная Сторона обязана возместить другой Стороне убытки, причиненные </w:t>
      </w:r>
      <w:proofErr w:type="spellStart"/>
      <w:r w:rsidRPr="005A4A19">
        <w:rPr>
          <w:sz w:val="24"/>
        </w:rPr>
        <w:t>неизвещением</w:t>
      </w:r>
      <w:proofErr w:type="spellEnd"/>
      <w:r w:rsidRPr="005A4A19">
        <w:rPr>
          <w:sz w:val="24"/>
        </w:rPr>
        <w:t xml:space="preserve"> или несвоевременным извещением.</w:t>
      </w:r>
    </w:p>
    <w:p w:rsidR="009319B0" w:rsidRDefault="009319B0" w:rsidP="009319B0">
      <w:pPr>
        <w:pStyle w:val="a0"/>
        <w:numPr>
          <w:ilvl w:val="1"/>
          <w:numId w:val="11"/>
        </w:numPr>
        <w:tabs>
          <w:tab w:val="left" w:pos="900"/>
        </w:tabs>
        <w:spacing w:line="240" w:lineRule="auto"/>
        <w:rPr>
          <w:sz w:val="24"/>
        </w:rPr>
      </w:pPr>
      <w:r w:rsidRPr="00C05E73">
        <w:rPr>
          <w:sz w:val="24"/>
        </w:rPr>
        <w:t xml:space="preserve">Наступление обстоятельств, вызванных действием непреодолимой силы, влечет увеличение срока действия настоящего Договора на период существования указанных обстоятельств, но не более чем на 3 месяца. В случае существования этих обстоятельств более 3 месяцев любая из Сторон вправе расторгнуть настоящий Договор </w:t>
      </w:r>
      <w:r w:rsidRPr="00C05E73">
        <w:rPr>
          <w:sz w:val="24"/>
        </w:rPr>
        <w:lastRenderedPageBreak/>
        <w:t>в одностороннем порядке и провести взаимные расчеты в течение 15 дней с момента расторжения настоящего Договора. При этом упущенная выгода не возмещается.</w:t>
      </w:r>
      <w:bookmarkStart w:id="9" w:name="_Toc343921522"/>
      <w:bookmarkStart w:id="10" w:name="_Toc370702074"/>
      <w:bookmarkStart w:id="11" w:name="_Toc200941738"/>
    </w:p>
    <w:p w:rsidR="009319B0" w:rsidRDefault="009319B0" w:rsidP="009319B0">
      <w:pPr>
        <w:pStyle w:val="a0"/>
        <w:numPr>
          <w:ilvl w:val="0"/>
          <w:numId w:val="0"/>
        </w:numPr>
        <w:tabs>
          <w:tab w:val="left" w:pos="900"/>
        </w:tabs>
        <w:spacing w:line="240" w:lineRule="auto"/>
        <w:rPr>
          <w:sz w:val="24"/>
        </w:rPr>
      </w:pPr>
    </w:p>
    <w:p w:rsidR="009319B0" w:rsidRDefault="009319B0" w:rsidP="009319B0">
      <w:pPr>
        <w:pStyle w:val="a0"/>
        <w:numPr>
          <w:ilvl w:val="0"/>
          <w:numId w:val="0"/>
        </w:numPr>
        <w:tabs>
          <w:tab w:val="left" w:pos="900"/>
        </w:tabs>
        <w:spacing w:line="240" w:lineRule="auto"/>
        <w:ind w:left="709"/>
        <w:jc w:val="center"/>
        <w:rPr>
          <w:b/>
          <w:sz w:val="24"/>
        </w:rPr>
      </w:pPr>
      <w:r w:rsidRPr="007815B7">
        <w:rPr>
          <w:b/>
          <w:sz w:val="24"/>
        </w:rPr>
        <w:t>10. Ответственность</w:t>
      </w:r>
      <w:bookmarkEnd w:id="9"/>
      <w:bookmarkEnd w:id="10"/>
      <w:bookmarkEnd w:id="11"/>
    </w:p>
    <w:p w:rsidR="009319B0" w:rsidRDefault="009319B0" w:rsidP="009319B0">
      <w:pPr>
        <w:pStyle w:val="a0"/>
        <w:numPr>
          <w:ilvl w:val="0"/>
          <w:numId w:val="0"/>
        </w:numPr>
        <w:spacing w:line="240" w:lineRule="auto"/>
        <w:ind w:firstLine="710"/>
        <w:rPr>
          <w:sz w:val="24"/>
        </w:rPr>
      </w:pPr>
      <w:r>
        <w:rPr>
          <w:sz w:val="24"/>
        </w:rPr>
        <w:t>10.1. За неисполнение,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9319B0" w:rsidRDefault="009319B0" w:rsidP="009319B0">
      <w:pPr>
        <w:pStyle w:val="a0"/>
        <w:numPr>
          <w:ilvl w:val="0"/>
          <w:numId w:val="0"/>
        </w:numPr>
        <w:spacing w:line="240" w:lineRule="auto"/>
        <w:ind w:firstLine="710"/>
        <w:rPr>
          <w:sz w:val="24"/>
        </w:rPr>
      </w:pPr>
      <w:r>
        <w:rPr>
          <w:sz w:val="24"/>
        </w:rPr>
        <w:t>10.2. В случае нарушения Подрядчиком срока начала, либо срока окончания выполнения работ, предусмотренных настоящим Договором по каждому из Объектов Заказчик вправе взыскать с Подрядчика неустойку в размере 0,1% от стоимости работ по Объекту, за каждый день просрочки.</w:t>
      </w:r>
    </w:p>
    <w:p w:rsidR="009319B0" w:rsidRDefault="009319B0" w:rsidP="009319B0">
      <w:pPr>
        <w:pStyle w:val="a0"/>
        <w:numPr>
          <w:ilvl w:val="0"/>
          <w:numId w:val="0"/>
        </w:numPr>
        <w:spacing w:line="240" w:lineRule="auto"/>
        <w:ind w:firstLine="710"/>
        <w:rPr>
          <w:sz w:val="24"/>
        </w:rPr>
      </w:pPr>
      <w:r>
        <w:rPr>
          <w:sz w:val="24"/>
        </w:rPr>
        <w:t>10.3. За нарушение условий о качестве выполненных работ Подрядчик сверх неустойки возмещает причиненные этим нарушением убытки, в том числе упущенную выгоду.</w:t>
      </w:r>
    </w:p>
    <w:p w:rsidR="009319B0" w:rsidRDefault="009319B0" w:rsidP="009319B0">
      <w:pPr>
        <w:pStyle w:val="a0"/>
        <w:numPr>
          <w:ilvl w:val="0"/>
          <w:numId w:val="0"/>
        </w:numPr>
        <w:spacing w:line="240" w:lineRule="auto"/>
        <w:ind w:firstLine="710"/>
        <w:rPr>
          <w:sz w:val="24"/>
        </w:rPr>
      </w:pPr>
      <w:r>
        <w:rPr>
          <w:sz w:val="24"/>
        </w:rPr>
        <w:t xml:space="preserve">10.4. В случае обнаружения Заказчиком нарушений в результатах работ в ходе их приемки,  в период срока гарантии на выполненный результат работ, а также выявление фактов использования Подрядчиком некачественных, либо не соответствующих предоставленным сертификатам соответствия оборудования, материалов, запасных частей, комплектующих, программного обеспечения указанные факты фиксируются в Акте о выявленных недостатках, подписываемом Заказчиком и Подрядчиком в порядке, установленном п. 8.4 настоящего Договора, с согласованием порядка и сроков их устранения. При выявлении таких фактов Заказчик вправе взыскать с Подрядчика штрафную неустойку в размере 40% от стоимости работ по соответствующему Объекту. При этом Подрядчик не освобождается от обязанности устранить недостатки в работе за свой счет. </w:t>
      </w:r>
    </w:p>
    <w:p w:rsidR="009319B0" w:rsidRDefault="009319B0" w:rsidP="009319B0">
      <w:pPr>
        <w:pStyle w:val="a0"/>
        <w:numPr>
          <w:ilvl w:val="0"/>
          <w:numId w:val="0"/>
        </w:numPr>
        <w:spacing w:line="240" w:lineRule="auto"/>
        <w:ind w:firstLine="710"/>
        <w:rPr>
          <w:sz w:val="24"/>
        </w:rPr>
      </w:pPr>
      <w:r>
        <w:rPr>
          <w:sz w:val="24"/>
        </w:rPr>
        <w:t>10.5. В случае отказа Подрядчика безвозмездно устранить выявленные недостатки в работе, либо в случае нарушения Подрядчиком сроков устранения недостатков, Заказчик вправе потребовать от Подрядчика возмещения своих расходов по устранению выявленных недостатков в работе.</w:t>
      </w:r>
    </w:p>
    <w:p w:rsidR="009319B0" w:rsidRDefault="009319B0" w:rsidP="009319B0">
      <w:pPr>
        <w:ind w:firstLine="709"/>
        <w:jc w:val="both"/>
      </w:pPr>
      <w:r>
        <w:t>10.6.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w:t>
      </w:r>
      <w:proofErr w:type="spellStart"/>
      <w:r>
        <w:t>Тюменьэнерго</w:t>
      </w:r>
      <w:proofErr w:type="spellEnd"/>
      <w:r>
        <w:t xml:space="preserve">» о проведении проверок по соблюдению правил охраны труда на рабочих местах </w:t>
      </w:r>
      <w:r w:rsidRPr="005A4A19">
        <w:t>(далее Протокол),</w:t>
      </w:r>
      <w:r>
        <w:t xml:space="preserve">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9319B0" w:rsidRDefault="009319B0" w:rsidP="009319B0">
      <w:pPr>
        <w:pStyle w:val="a0"/>
        <w:numPr>
          <w:ilvl w:val="0"/>
          <w:numId w:val="0"/>
        </w:numPr>
        <w:spacing w:line="240" w:lineRule="auto"/>
        <w:ind w:firstLine="710"/>
        <w:rPr>
          <w:sz w:val="24"/>
        </w:rPr>
      </w:pPr>
      <w:r>
        <w:rPr>
          <w:sz w:val="24"/>
        </w:rPr>
        <w:t>10.7. При несогласии Подрядчика подписывать Протокол, последний в двухдневный срок направляет в адрес Заказчика мотивированный отказ.</w:t>
      </w:r>
    </w:p>
    <w:p w:rsidR="009319B0" w:rsidRDefault="009319B0" w:rsidP="009319B0">
      <w:pPr>
        <w:pStyle w:val="a0"/>
        <w:numPr>
          <w:ilvl w:val="0"/>
          <w:numId w:val="0"/>
        </w:numPr>
        <w:tabs>
          <w:tab w:val="left" w:pos="1276"/>
        </w:tabs>
        <w:spacing w:line="240" w:lineRule="auto"/>
        <w:ind w:left="1" w:firstLine="709"/>
        <w:rPr>
          <w:sz w:val="24"/>
        </w:rPr>
      </w:pPr>
      <w:r>
        <w:rPr>
          <w:sz w:val="24"/>
        </w:rPr>
        <w:t>При отсутствии мотивированного отказа Подрядчика в подписании Протокола либо неявки подрядчика для составления Протокола, Протокол считается принятым в редакции Заказчика.</w:t>
      </w:r>
    </w:p>
    <w:p w:rsidR="009319B0" w:rsidRDefault="009319B0" w:rsidP="009319B0">
      <w:pPr>
        <w:pStyle w:val="a0"/>
        <w:numPr>
          <w:ilvl w:val="0"/>
          <w:numId w:val="0"/>
        </w:numPr>
        <w:spacing w:line="240" w:lineRule="auto"/>
        <w:ind w:firstLine="710"/>
        <w:rPr>
          <w:sz w:val="24"/>
        </w:rPr>
      </w:pPr>
      <w:r>
        <w:rPr>
          <w:sz w:val="24"/>
        </w:rPr>
        <w:t>10.8. В случае неисполнения, либо ненадлежащего исполнения Подрядчиком обязательств по настоящему Договору Заказчик вправе расторгнуть настоящий Договор в порядке, предусмотренном п.6.2.1 настоящего Договора.</w:t>
      </w:r>
    </w:p>
    <w:p w:rsidR="009319B0" w:rsidRDefault="009319B0" w:rsidP="009319B0">
      <w:pPr>
        <w:pStyle w:val="a0"/>
        <w:numPr>
          <w:ilvl w:val="0"/>
          <w:numId w:val="0"/>
        </w:numPr>
        <w:spacing w:line="240" w:lineRule="auto"/>
        <w:ind w:firstLine="710"/>
        <w:rPr>
          <w:sz w:val="24"/>
        </w:rPr>
      </w:pPr>
      <w:r>
        <w:rPr>
          <w:sz w:val="24"/>
        </w:rPr>
        <w:t xml:space="preserve">10.9. </w:t>
      </w:r>
      <w:r w:rsidRPr="007815B7">
        <w:rPr>
          <w:sz w:val="24"/>
        </w:rPr>
        <w:t>Подрядчик несет ответственность за причиненный по его вине ущерб согласно действующему законодательству Российской Федерации.</w:t>
      </w:r>
    </w:p>
    <w:p w:rsidR="007E4192" w:rsidRPr="0091162C" w:rsidRDefault="007E4192" w:rsidP="007E4192">
      <w:pPr>
        <w:widowControl w:val="0"/>
        <w:shd w:val="clear" w:color="auto" w:fill="FFFFFF"/>
        <w:ind w:firstLine="567"/>
        <w:jc w:val="both"/>
        <w:rPr>
          <w:color w:val="7030A0"/>
        </w:rPr>
      </w:pPr>
      <w:r>
        <w:rPr>
          <w:color w:val="7030A0"/>
        </w:rPr>
        <w:lastRenderedPageBreak/>
        <w:t xml:space="preserve">  </w:t>
      </w:r>
      <w:r w:rsidRPr="0091162C">
        <w:rPr>
          <w:color w:val="7030A0"/>
        </w:rPr>
        <w:t>1</w:t>
      </w:r>
      <w:r>
        <w:rPr>
          <w:color w:val="7030A0"/>
        </w:rPr>
        <w:t>0</w:t>
      </w:r>
      <w:r w:rsidRPr="0091162C">
        <w:rPr>
          <w:color w:val="7030A0"/>
        </w:rPr>
        <w:t>.1</w:t>
      </w:r>
      <w:r>
        <w:rPr>
          <w:color w:val="7030A0"/>
        </w:rPr>
        <w:t>0</w:t>
      </w:r>
      <w:r w:rsidRPr="0091162C">
        <w:rPr>
          <w:color w:val="7030A0"/>
        </w:rPr>
        <w:t xml:space="preserve">. За непредставление Подрядчиком информации, указанной в пункте </w:t>
      </w:r>
      <w:r>
        <w:rPr>
          <w:color w:val="7030A0"/>
        </w:rPr>
        <w:t>5</w:t>
      </w:r>
      <w:r w:rsidRPr="0091162C">
        <w:rPr>
          <w:color w:val="7030A0"/>
        </w:rPr>
        <w:t>.</w:t>
      </w:r>
      <w:r>
        <w:rPr>
          <w:color w:val="7030A0"/>
        </w:rPr>
        <w:t>11</w:t>
      </w:r>
      <w:r w:rsidRPr="0091162C">
        <w:rPr>
          <w:color w:val="7030A0"/>
        </w:rPr>
        <w:t xml:space="preserve"> настоящего Договора, Подрядчик обязан уплатить штраф в размере 100 тысяч рублей за каждый зафиксированный случай</w:t>
      </w:r>
      <w:r w:rsidRPr="0091162C">
        <w:rPr>
          <w:i/>
          <w:color w:val="7030A0"/>
        </w:rPr>
        <w:t>.</w:t>
      </w:r>
    </w:p>
    <w:p w:rsidR="007E4192" w:rsidRDefault="007E4192" w:rsidP="007E4192">
      <w:pPr>
        <w:widowControl w:val="0"/>
        <w:shd w:val="clear" w:color="auto" w:fill="FFFFFF"/>
        <w:ind w:firstLine="567"/>
        <w:jc w:val="both"/>
        <w:rPr>
          <w:i/>
          <w:color w:val="7030A0"/>
        </w:rPr>
      </w:pPr>
      <w:r>
        <w:rPr>
          <w:color w:val="7030A0"/>
        </w:rPr>
        <w:t xml:space="preserve"> </w:t>
      </w:r>
      <w:r w:rsidRPr="0091162C">
        <w:rPr>
          <w:color w:val="7030A0"/>
        </w:rPr>
        <w:t>1</w:t>
      </w:r>
      <w:r>
        <w:rPr>
          <w:color w:val="7030A0"/>
        </w:rPr>
        <w:t>0</w:t>
      </w:r>
      <w:r w:rsidRPr="0091162C">
        <w:rPr>
          <w:color w:val="7030A0"/>
        </w:rPr>
        <w:t>.1</w:t>
      </w:r>
      <w:r>
        <w:rPr>
          <w:color w:val="7030A0"/>
        </w:rPr>
        <w:t>1</w:t>
      </w:r>
      <w:r w:rsidRPr="0091162C">
        <w:rPr>
          <w:color w:val="7030A0"/>
        </w:rPr>
        <w:t xml:space="preserve">. За непредставление Подрядчиком информации, указанной в пункте </w:t>
      </w:r>
      <w:r>
        <w:rPr>
          <w:color w:val="7030A0"/>
        </w:rPr>
        <w:t>5</w:t>
      </w:r>
      <w:r w:rsidRPr="0091162C">
        <w:rPr>
          <w:color w:val="7030A0"/>
        </w:rPr>
        <w:t>.</w:t>
      </w:r>
      <w:r>
        <w:rPr>
          <w:color w:val="7030A0"/>
        </w:rPr>
        <w:t>12</w:t>
      </w:r>
      <w:r w:rsidRPr="0091162C">
        <w:rPr>
          <w:color w:val="7030A0"/>
        </w:rPr>
        <w:t xml:space="preserve"> настоящего Договора, Подрядчик обязан уплатить штраф в размере 10 тысяч рублей за каждый зафиксированный случай</w:t>
      </w:r>
      <w:r w:rsidRPr="0091162C">
        <w:rPr>
          <w:i/>
          <w:color w:val="7030A0"/>
        </w:rPr>
        <w:t>.</w:t>
      </w:r>
    </w:p>
    <w:p w:rsidR="005B5238" w:rsidRDefault="005B5238" w:rsidP="005B5238">
      <w:pPr>
        <w:widowControl w:val="0"/>
        <w:shd w:val="clear" w:color="auto" w:fill="FFFFFF"/>
        <w:ind w:firstLine="567"/>
        <w:jc w:val="both"/>
      </w:pPr>
      <w:r>
        <w:rPr>
          <w:color w:val="7030A0"/>
        </w:rPr>
        <w:t xml:space="preserve"> 10.12. При исчислении размера суммы штрафных санкций (неустоек, пени), </w:t>
      </w:r>
      <w:r>
        <w:rPr>
          <w:i/>
          <w:iCs/>
          <w:color w:val="7030A0"/>
        </w:rPr>
        <w:t>размера суммы обеспечительного платежа, подлежащего внесению Подрядчиком в качестве обеспечения исполнения обязательств по Договору/ размера суммы банковской гарантии, предоставляемой Подрядчиком в  качестве обеспечения исполнения обязательств по Договор</w:t>
      </w:r>
      <w:r>
        <w:rPr>
          <w:color w:val="7030A0"/>
        </w:rPr>
        <w:t xml:space="preserve">,* </w:t>
      </w:r>
      <w:r>
        <w:rPr>
          <w:i/>
          <w:iCs/>
          <w:color w:val="7030A0"/>
        </w:rPr>
        <w:t xml:space="preserve">(*указывается при необходимости) </w:t>
      </w:r>
      <w:r>
        <w:rPr>
          <w:color w:val="7030A0"/>
        </w:rPr>
        <w:t>Стороны руководствуются ценой Договора (ценой этапа работ, ценой товара) с учетом НДС по ставке, действующей на дату заключения настоящего Договора.</w:t>
      </w:r>
    </w:p>
    <w:p w:rsidR="00A31D6D" w:rsidRPr="002A26C4" w:rsidRDefault="00A31D6D" w:rsidP="00A31D6D">
      <w:pPr>
        <w:widowControl w:val="0"/>
        <w:shd w:val="clear" w:color="auto" w:fill="FFFFFF"/>
        <w:tabs>
          <w:tab w:val="left" w:pos="900"/>
          <w:tab w:val="left" w:pos="1080"/>
        </w:tabs>
        <w:autoSpaceDE w:val="0"/>
        <w:autoSpaceDN w:val="0"/>
        <w:adjustRightInd w:val="0"/>
        <w:ind w:firstLine="709"/>
        <w:jc w:val="center"/>
        <w:rPr>
          <w:b/>
        </w:rPr>
      </w:pPr>
      <w:r w:rsidRPr="00A31D6D">
        <w:rPr>
          <w:b/>
        </w:rPr>
        <w:t>11</w:t>
      </w:r>
      <w:r>
        <w:t xml:space="preserve">. </w:t>
      </w:r>
      <w:bookmarkStart w:id="12" w:name="_Toc339184604"/>
      <w:bookmarkStart w:id="13" w:name="_Toc343921524"/>
      <w:bookmarkStart w:id="14" w:name="_Toc370702075"/>
      <w:bookmarkStart w:id="15" w:name="_Toc200941739"/>
      <w:r w:rsidRPr="002A26C4">
        <w:rPr>
          <w:b/>
        </w:rPr>
        <w:t xml:space="preserve">Обеспечение </w:t>
      </w:r>
      <w:r w:rsidRPr="00B9504B">
        <w:rPr>
          <w:b/>
        </w:rPr>
        <w:t>исполнения</w:t>
      </w:r>
      <w:r>
        <w:rPr>
          <w:b/>
        </w:rPr>
        <w:t xml:space="preserve"> </w:t>
      </w:r>
      <w:r w:rsidRPr="002A26C4">
        <w:rPr>
          <w:b/>
        </w:rPr>
        <w:t>обязательств Подрядчика</w:t>
      </w:r>
    </w:p>
    <w:p w:rsidR="004C48FD" w:rsidRPr="004C48FD" w:rsidRDefault="004C48FD" w:rsidP="004C48FD">
      <w:pPr>
        <w:jc w:val="both"/>
        <w:rPr>
          <w:rFonts w:eastAsia="Calibri"/>
          <w:b/>
          <w:i/>
        </w:rPr>
      </w:pPr>
      <w:r w:rsidRPr="004C48FD">
        <w:rPr>
          <w:rFonts w:eastAsia="Calibri"/>
          <w:b/>
          <w:i/>
        </w:rPr>
        <w:t>Если:</w:t>
      </w:r>
    </w:p>
    <w:p w:rsidR="004C48FD" w:rsidRPr="004C48FD" w:rsidRDefault="004C48FD" w:rsidP="004C48FD">
      <w:pPr>
        <w:jc w:val="both"/>
        <w:rPr>
          <w:rFonts w:eastAsia="Calibri"/>
          <w:b/>
          <w:i/>
        </w:rPr>
      </w:pPr>
      <w:r w:rsidRPr="004C48FD">
        <w:rPr>
          <w:rFonts w:eastAsia="Calibri"/>
          <w:b/>
          <w:i/>
        </w:rPr>
        <w:t xml:space="preserve">- необходимо предоставление обеспечения исполнения обязательств контрагента* по договору (в том числе гарантийных обязательств), </w:t>
      </w:r>
    </w:p>
    <w:p w:rsidR="004C48FD" w:rsidRPr="004C48FD" w:rsidRDefault="004C48FD" w:rsidP="004C48FD">
      <w:pPr>
        <w:jc w:val="both"/>
        <w:rPr>
          <w:rFonts w:eastAsia="Calibri"/>
          <w:b/>
          <w:i/>
        </w:rPr>
      </w:pPr>
      <w:r w:rsidRPr="004C48FD">
        <w:rPr>
          <w:rFonts w:eastAsia="Calibri"/>
          <w:b/>
          <w:i/>
        </w:rPr>
        <w:t>и</w:t>
      </w:r>
    </w:p>
    <w:p w:rsidR="004C48FD" w:rsidRPr="004C48FD" w:rsidRDefault="004C48FD" w:rsidP="004C48FD">
      <w:pPr>
        <w:jc w:val="both"/>
        <w:rPr>
          <w:rFonts w:eastAsia="Calibri"/>
          <w:b/>
          <w:i/>
        </w:rPr>
      </w:pPr>
      <w:r w:rsidRPr="004C48FD">
        <w:rPr>
          <w:rFonts w:eastAsia="Calibri"/>
          <w:b/>
          <w:i/>
        </w:rPr>
        <w: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p>
    <w:p w:rsidR="004C48FD" w:rsidRPr="004C48FD" w:rsidRDefault="004C48FD" w:rsidP="004C48FD">
      <w:pPr>
        <w:widowControl w:val="0"/>
        <w:shd w:val="clear" w:color="auto" w:fill="FFFFFF"/>
        <w:jc w:val="both"/>
        <w:rPr>
          <w:b/>
          <w:i/>
        </w:rPr>
      </w:pPr>
      <w:r w:rsidRPr="004C48FD">
        <w:rPr>
          <w:b/>
          <w:i/>
        </w:rPr>
        <w:t>то условие об обеспечении исполнения обязательств контрагентом, включается в договор в следующей редакции**:</w:t>
      </w:r>
    </w:p>
    <w:p w:rsidR="004C48FD" w:rsidRPr="004C48FD" w:rsidRDefault="004C48FD" w:rsidP="004C48FD">
      <w:pPr>
        <w:widowControl w:val="0"/>
        <w:shd w:val="clear" w:color="auto" w:fill="FFFFFF"/>
        <w:tabs>
          <w:tab w:val="left" w:pos="567"/>
          <w:tab w:val="left" w:pos="993"/>
        </w:tabs>
        <w:jc w:val="both"/>
        <w:rPr>
          <w:i/>
        </w:rPr>
      </w:pPr>
      <w:r w:rsidRPr="004C48FD">
        <w:tab/>
        <w:t>1</w:t>
      </w:r>
      <w:r>
        <w:t>1</w:t>
      </w:r>
      <w:r w:rsidRPr="004C48FD">
        <w:t>.1.1.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(НДС не облагается)</w:t>
      </w:r>
      <w:r w:rsidRPr="004C48FD">
        <w:rPr>
          <w:i/>
        </w:rPr>
        <w: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567"/>
          <w:tab w:val="left" w:pos="993"/>
        </w:tabs>
        <w:jc w:val="both"/>
      </w:pPr>
      <w:r w:rsidRPr="004C48FD">
        <w:tab/>
        <w:t>Подрядчик обязан внести обеспечительный платеж до заключения договора.</w:t>
      </w:r>
    </w:p>
    <w:p w:rsidR="004C48FD" w:rsidRPr="004C48FD" w:rsidRDefault="004C48FD" w:rsidP="004C48FD">
      <w:pPr>
        <w:widowControl w:val="0"/>
        <w:shd w:val="clear" w:color="auto" w:fill="FFFFFF"/>
        <w:ind w:firstLine="567"/>
        <w:jc w:val="both"/>
      </w:pPr>
      <w:r w:rsidRPr="004C48FD">
        <w:t xml:space="preserve">При прекращении (в </w:t>
      </w:r>
      <w:proofErr w:type="spellStart"/>
      <w:r w:rsidRPr="004C48FD">
        <w:t>т.ч</w:t>
      </w:r>
      <w:proofErr w:type="spellEnd"/>
      <w:r w:rsidRPr="004C48FD">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4C48FD">
        <w:rPr>
          <w:i/>
        </w:rPr>
        <w:t xml:space="preserve"> </w:t>
      </w:r>
      <w:r w:rsidRPr="004C48FD">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4C48FD" w:rsidRPr="004C48FD" w:rsidRDefault="004C48FD" w:rsidP="004C48FD">
      <w:pPr>
        <w:widowControl w:val="0"/>
        <w:shd w:val="clear" w:color="auto" w:fill="FFFFFF"/>
        <w:ind w:firstLine="567"/>
        <w:jc w:val="both"/>
      </w:pPr>
      <w:r w:rsidRPr="004C48FD">
        <w:t xml:space="preserve">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в течение 30 дней после </w:t>
      </w:r>
      <w:r w:rsidRPr="004C48FD">
        <w:lastRenderedPageBreak/>
        <w:t xml:space="preserve">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4C48FD" w:rsidRPr="004C48FD" w:rsidRDefault="004C48FD" w:rsidP="004C48FD">
      <w:pPr>
        <w:widowControl w:val="0"/>
        <w:shd w:val="clear" w:color="auto" w:fill="FFFFFF"/>
        <w:ind w:firstLine="708"/>
        <w:jc w:val="both"/>
      </w:pPr>
      <w:r w:rsidRPr="004C48FD">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не более __% </w:t>
      </w:r>
      <w:r w:rsidRPr="004C48FD">
        <w:rPr>
          <w:i/>
        </w:rPr>
        <w:t>(в 2 раза меньше размера обеспечения исполнения договора)</w:t>
      </w:r>
      <w:r w:rsidRPr="004C48FD">
        <w:t xml:space="preserve"> цены</w:t>
      </w:r>
      <w:r w:rsidRPr="004C48FD">
        <w:rPr>
          <w:rFonts w:eastAsia="Calibri"/>
          <w:lang w:eastAsia="en-US"/>
        </w:rPr>
        <w:t xml:space="preserve"> договора не возвращается</w:t>
      </w:r>
      <w:r w:rsidRPr="004C48FD">
        <w:t xml:space="preserve"> Подрядчику</w:t>
      </w:r>
      <w:r w:rsidRPr="004C48FD">
        <w:rPr>
          <w:rFonts w:eastAsia="Calibri"/>
          <w:lang w:eastAsia="en-US"/>
        </w:rPr>
        <w:t xml:space="preserve"> до полного исполнения гарантийных обязательств по договору.</w:t>
      </w:r>
    </w:p>
    <w:p w:rsidR="004C48FD" w:rsidRPr="004C48FD" w:rsidRDefault="004C48FD" w:rsidP="004C48FD">
      <w:pPr>
        <w:widowControl w:val="0"/>
        <w:shd w:val="clear" w:color="auto" w:fill="FFFFFF"/>
        <w:ind w:firstLine="708"/>
        <w:jc w:val="both"/>
      </w:pPr>
      <w:r w:rsidRPr="004C48FD">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4C48FD">
        <w:rPr>
          <w:i/>
        </w:rPr>
        <w:t xml:space="preserve"> </w:t>
      </w:r>
      <w:r w:rsidRPr="004C48FD">
        <w:t>всю сумму</w:t>
      </w:r>
      <w:r w:rsidRPr="004C48FD">
        <w:rPr>
          <w:i/>
        </w:rPr>
        <w:t xml:space="preserve"> </w:t>
      </w:r>
      <w:r w:rsidRPr="004C48FD">
        <w:t>обеспечительного платежа (оставшуюся сумму обеспечительного платежа), либо часть суммы обеспечительного платежа.</w:t>
      </w:r>
    </w:p>
    <w:p w:rsidR="004C48FD" w:rsidRPr="004C48FD" w:rsidRDefault="004C48FD" w:rsidP="004C48FD">
      <w:pPr>
        <w:tabs>
          <w:tab w:val="left" w:pos="0"/>
        </w:tabs>
        <w:contextualSpacing/>
        <w:jc w:val="both"/>
        <w:rPr>
          <w:rFonts w:eastAsia="Calibri"/>
        </w:rPr>
      </w:pPr>
      <w:r w:rsidRPr="004C48FD">
        <w:rPr>
          <w:rFonts w:eastAsia="Calibri"/>
        </w:rPr>
        <w:tab/>
        <w:t>Заказчик обязан направить</w:t>
      </w:r>
      <w:r w:rsidRPr="004C48FD">
        <w:t xml:space="preserve"> Подрядчику</w:t>
      </w:r>
      <w:r w:rsidRPr="004C48FD">
        <w:rPr>
          <w:rFonts w:eastAsia="Calibri"/>
          <w:i/>
        </w:rPr>
        <w:t xml:space="preserve"> </w:t>
      </w:r>
      <w:r w:rsidRPr="004C48FD">
        <w:rPr>
          <w:rFonts w:eastAsia="Calibri"/>
        </w:rPr>
        <w:t xml:space="preserve">письменное уведомление о зачете суммы обеспечительного платежа (частично или в полном размере) в счет исполнения обязательств </w:t>
      </w:r>
      <w:r w:rsidRPr="004C48FD">
        <w:t>Подрядчика</w:t>
      </w:r>
      <w:r w:rsidRPr="004C48FD">
        <w:rPr>
          <w:rFonts w:eastAsia="Calibri"/>
        </w:rPr>
        <w:t xml:space="preserve">. Уведомление направляется по почте - с описью вложения и подтверждением вручения адресату. </w:t>
      </w:r>
    </w:p>
    <w:p w:rsidR="004C48FD" w:rsidRPr="004C48FD" w:rsidRDefault="004C48FD" w:rsidP="004C48FD">
      <w:pPr>
        <w:widowControl w:val="0"/>
        <w:shd w:val="clear" w:color="auto" w:fill="FFFFFF"/>
        <w:tabs>
          <w:tab w:val="left" w:pos="710"/>
        </w:tabs>
        <w:jc w:val="both"/>
        <w:rPr>
          <w:i/>
        </w:rPr>
      </w:pPr>
      <w:r w:rsidRPr="004C48FD">
        <w:tab/>
        <w:t>1</w:t>
      </w:r>
      <w:r>
        <w:t>1</w:t>
      </w:r>
      <w:r w:rsidRPr="004C48FD">
        <w:t>.1.2. Исполнение обязательств Подрядчика</w:t>
      </w:r>
      <w:r w:rsidRPr="004C48FD">
        <w:rPr>
          <w:i/>
        </w:rPr>
        <w:t xml:space="preserve"> </w:t>
      </w:r>
      <w:r w:rsidRPr="004C48FD">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4C48FD">
        <w:rPr>
          <w:i/>
        </w:rPr>
        <w: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rsidR="004C48FD" w:rsidRPr="004C48FD" w:rsidRDefault="004C48FD" w:rsidP="004C48FD">
      <w:pPr>
        <w:tabs>
          <w:tab w:val="left" w:pos="710"/>
        </w:tabs>
        <w:jc w:val="both"/>
        <w:rPr>
          <w:rFonts w:eastAsia="Calibri"/>
        </w:rPr>
      </w:pPr>
      <w:r w:rsidRPr="004C48FD">
        <w:rPr>
          <w:rFonts w:eastAsia="Calibri"/>
        </w:rPr>
        <w:tab/>
      </w:r>
      <w:r w:rsidRPr="004C48FD">
        <w:t xml:space="preserve">Подрядчик </w:t>
      </w:r>
      <w:r w:rsidRPr="004C48FD">
        <w:rPr>
          <w:rFonts w:eastAsia="Calibri"/>
        </w:rPr>
        <w:t>обязан в течение 10 рабочих дней после заключения Договора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 xml:space="preserve">банковской гарантии по форме, предусмотренной приложением № </w:t>
      </w:r>
      <w:r>
        <w:rPr>
          <w:rFonts w:eastAsia="Calibri"/>
        </w:rPr>
        <w:t>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t xml:space="preserve">если указанные изменения не будут противоречить </w:t>
      </w:r>
      <w:r w:rsidRPr="004C48FD">
        <w:rPr>
          <w:rFonts w:eastAsia="Calibri"/>
        </w:rPr>
        <w:t xml:space="preserve">установленным в настоящем Договоре требованиям к банковским гарантиям. </w:t>
      </w:r>
    </w:p>
    <w:p w:rsidR="004C48FD" w:rsidRPr="004C48FD" w:rsidRDefault="004C48FD" w:rsidP="004C48FD">
      <w:pPr>
        <w:widowControl w:val="0"/>
        <w:shd w:val="clear" w:color="auto" w:fill="FFFFFF"/>
        <w:tabs>
          <w:tab w:val="left" w:pos="710"/>
        </w:tabs>
        <w:jc w:val="both"/>
      </w:pPr>
      <w:r w:rsidRPr="004C48FD">
        <w:tab/>
        <w:t>Исполнение гарантийных обязательств Подрядчика</w:t>
      </w:r>
      <w:r w:rsidRPr="004C48FD">
        <w:rPr>
          <w:i/>
        </w:rPr>
        <w:t xml:space="preserve"> </w:t>
      </w:r>
      <w:r w:rsidRPr="004C48FD">
        <w:t xml:space="preserve">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w:t>
      </w:r>
      <w:r w:rsidRPr="004C48FD">
        <w:lastRenderedPageBreak/>
        <w:t xml:space="preserve">изменением, прекращением, недействительностью Договора обеспечивается банковской гарантией на сумму ________ (_______) </w:t>
      </w:r>
      <w:r w:rsidRPr="004C48FD">
        <w:rPr>
          <w:i/>
        </w:rPr>
        <w:t>(не более __ % (в 2 раза меньше размера обеспечения исполнения договора) о т цены договора).</w:t>
      </w:r>
    </w:p>
    <w:p w:rsidR="004C48FD" w:rsidRPr="004C48FD" w:rsidRDefault="004C48FD" w:rsidP="004C48FD">
      <w:pPr>
        <w:tabs>
          <w:tab w:val="left" w:pos="710"/>
        </w:tabs>
        <w:jc w:val="both"/>
        <w:rPr>
          <w:rFonts w:eastAsia="Calibri"/>
        </w:rPr>
      </w:pPr>
      <w:r w:rsidRPr="004C48FD">
        <w:tab/>
        <w:t>Подрядчик</w:t>
      </w:r>
      <w:r w:rsidRPr="004C48FD">
        <w:rPr>
          <w:rFonts w:eastAsia="Calibri"/>
        </w:rPr>
        <w:t xml:space="preserve"> обязан за 10 рабочих дней до планируемой даты начала гарантийного срока по Договору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 xml:space="preserve">банковской гарантии по форме, предусмотренной приложением № </w:t>
      </w:r>
      <w:r>
        <w:rPr>
          <w:rFonts w:eastAsia="Calibri"/>
        </w:rPr>
        <w:t>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t>если указанные изменения не будут</w:t>
      </w:r>
      <w:r w:rsidRPr="004C48FD">
        <w:rPr>
          <w:rFonts w:eastAsia="Calibri"/>
        </w:rPr>
        <w:t xml:space="preserve"> </w:t>
      </w:r>
      <w:r w:rsidRPr="004C48FD">
        <w:rPr>
          <w:rFonts w:eastAsia="Calibri"/>
          <w:color w:val="7030A0"/>
        </w:rPr>
        <w:t>противоречить</w:t>
      </w:r>
      <w:r w:rsidRPr="004C48FD">
        <w:rPr>
          <w:rFonts w:eastAsia="Calibri"/>
        </w:rPr>
        <w:t xml:space="preserve"> установленным в настоящем Договоре требованиям к банковским гарантиям.</w:t>
      </w:r>
    </w:p>
    <w:p w:rsidR="004C48FD" w:rsidRPr="004C48FD" w:rsidRDefault="004C48FD" w:rsidP="004C48FD">
      <w:pPr>
        <w:tabs>
          <w:tab w:val="left" w:pos="710"/>
        </w:tabs>
        <w:jc w:val="both"/>
        <w:rPr>
          <w:rFonts w:eastAsia="Calibri"/>
        </w:rPr>
      </w:pPr>
      <w:r w:rsidRPr="004C48FD">
        <w:rPr>
          <w:rFonts w:eastAsia="Calibri"/>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4C48FD" w:rsidRPr="004C48FD" w:rsidRDefault="004C48FD" w:rsidP="004C48FD">
      <w:pPr>
        <w:tabs>
          <w:tab w:val="left" w:pos="710"/>
        </w:tabs>
        <w:jc w:val="both"/>
        <w:rPr>
          <w:rFonts w:eastAsia="Calibri"/>
        </w:rPr>
      </w:pPr>
      <w:r w:rsidRPr="004C48FD">
        <w:rPr>
          <w:rFonts w:eastAsia="Calibri"/>
        </w:rPr>
        <w:t>- дата и номер банковской гарантии;</w:t>
      </w:r>
    </w:p>
    <w:p w:rsidR="004C48FD" w:rsidRPr="004C48FD" w:rsidRDefault="004C48FD" w:rsidP="004C48FD">
      <w:pPr>
        <w:tabs>
          <w:tab w:val="left" w:pos="710"/>
        </w:tabs>
        <w:jc w:val="both"/>
        <w:rPr>
          <w:rFonts w:eastAsia="Calibri"/>
        </w:rPr>
      </w:pPr>
      <w:r w:rsidRPr="004C48FD">
        <w:rPr>
          <w:rFonts w:eastAsia="Calibri"/>
        </w:rPr>
        <w:t>- наименование банка-гаранта;</w:t>
      </w:r>
    </w:p>
    <w:p w:rsidR="004C48FD" w:rsidRPr="004C48FD" w:rsidRDefault="004C48FD" w:rsidP="004C48FD">
      <w:pPr>
        <w:tabs>
          <w:tab w:val="left" w:pos="710"/>
        </w:tabs>
        <w:jc w:val="both"/>
        <w:rPr>
          <w:rFonts w:eastAsia="Calibri"/>
        </w:rPr>
      </w:pPr>
      <w:r w:rsidRPr="004C48FD">
        <w:rPr>
          <w:rFonts w:eastAsia="Calibri"/>
        </w:rPr>
        <w:t>- сумма банковской гарантии;</w:t>
      </w:r>
    </w:p>
    <w:p w:rsidR="004C48FD" w:rsidRPr="004C48FD" w:rsidRDefault="004C48FD" w:rsidP="004C48FD">
      <w:pPr>
        <w:widowControl w:val="0"/>
        <w:tabs>
          <w:tab w:val="left" w:pos="284"/>
          <w:tab w:val="left" w:pos="710"/>
          <w:tab w:val="left" w:pos="1560"/>
        </w:tabs>
        <w:jc w:val="both"/>
        <w:rPr>
          <w:bCs/>
        </w:rPr>
      </w:pPr>
      <w:r w:rsidRPr="004C48FD">
        <w:rPr>
          <w:bCs/>
        </w:rPr>
        <w:t>- Ф.И.О. и должности подписавших акт приема-передачи (иной замещающий документ) лиц;</w:t>
      </w:r>
    </w:p>
    <w:p w:rsidR="004C48FD" w:rsidRPr="004C48FD" w:rsidRDefault="004C48FD" w:rsidP="004C48FD">
      <w:pPr>
        <w:widowControl w:val="0"/>
        <w:tabs>
          <w:tab w:val="left" w:pos="284"/>
          <w:tab w:val="left" w:pos="710"/>
          <w:tab w:val="left" w:pos="1560"/>
        </w:tabs>
        <w:jc w:val="both"/>
        <w:rPr>
          <w:bCs/>
        </w:rPr>
      </w:pPr>
      <w:r w:rsidRPr="004C48FD">
        <w:rPr>
          <w:bCs/>
        </w:rPr>
        <w:t>- дата подписания акта приема-передачи (иного замещающего документа).</w:t>
      </w:r>
    </w:p>
    <w:p w:rsidR="004C48FD" w:rsidRPr="004C48FD" w:rsidRDefault="004C48FD" w:rsidP="004C48FD">
      <w:pPr>
        <w:widowControl w:val="0"/>
        <w:tabs>
          <w:tab w:val="left" w:pos="284"/>
          <w:tab w:val="left" w:pos="710"/>
          <w:tab w:val="left" w:pos="1560"/>
        </w:tabs>
        <w:jc w:val="both"/>
        <w:rPr>
          <w:bCs/>
          <w:i/>
        </w:rPr>
      </w:pPr>
      <w:r w:rsidRPr="004C48FD">
        <w:rPr>
          <w:bCs/>
        </w:rPr>
        <w:tab/>
      </w:r>
      <w:r w:rsidRPr="004C48FD">
        <w:rPr>
          <w:bCs/>
        </w:rPr>
        <w:tab/>
        <w:t>Заказчик</w:t>
      </w:r>
      <w:r w:rsidRPr="004C48FD">
        <w:rPr>
          <w:bCs/>
          <w:i/>
        </w:rPr>
        <w:t xml:space="preserve"> </w:t>
      </w:r>
      <w:r w:rsidRPr="004C48FD">
        <w:rPr>
          <w:bCs/>
        </w:rPr>
        <w:t>в течение 10 рабочих дней с момента получения оригинала банковской гарантии</w:t>
      </w:r>
      <w:r w:rsidRPr="004C48FD">
        <w:rPr>
          <w:bCs/>
          <w:i/>
        </w:rPr>
        <w:t xml:space="preserve"> </w:t>
      </w:r>
      <w:r w:rsidRPr="004C48FD">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4C48FD">
        <w:rPr>
          <w:bCs/>
          <w:i/>
        </w:rPr>
        <w:t xml:space="preserve"> </w:t>
      </w:r>
    </w:p>
    <w:p w:rsidR="004C48FD" w:rsidRPr="004C48FD" w:rsidRDefault="004C48FD" w:rsidP="004C48FD">
      <w:pPr>
        <w:widowControl w:val="0"/>
        <w:tabs>
          <w:tab w:val="left" w:pos="710"/>
        </w:tabs>
        <w:jc w:val="both"/>
        <w:rPr>
          <w:rFonts w:eastAsia="Calibri"/>
          <w:bCs/>
        </w:rPr>
      </w:pPr>
      <w:r w:rsidRPr="004C48FD">
        <w:rPr>
          <w:rFonts w:eastAsia="Calibri"/>
        </w:rPr>
        <w:tab/>
      </w:r>
      <w:r w:rsidRPr="004C48FD">
        <w:t xml:space="preserve"> Подрядчик</w:t>
      </w:r>
      <w:r w:rsidRPr="004C48FD">
        <w:rPr>
          <w:rFonts w:eastAsia="Calibri"/>
        </w:rPr>
        <w:t xml:space="preserve"> вместе с оригиналом банковской гарантии обязан</w:t>
      </w:r>
      <w:r w:rsidRPr="004C48FD">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4C48FD">
        <w:rPr>
          <w:rFonts w:eastAsia="Calibri"/>
          <w:i/>
        </w:rPr>
        <w:t xml:space="preserve">, </w:t>
      </w:r>
      <w:r w:rsidRPr="004C48FD">
        <w:rPr>
          <w:rFonts w:eastAsia="Calibri"/>
        </w:rPr>
        <w:t>необходимые для осуществления проверки банковской гарантии</w:t>
      </w:r>
      <w:r w:rsidRPr="004C48FD">
        <w:rPr>
          <w:rFonts w:eastAsia="Calibri"/>
          <w:bCs/>
        </w:rPr>
        <w:t>.</w:t>
      </w:r>
    </w:p>
    <w:p w:rsidR="004C48FD" w:rsidRPr="004C48FD" w:rsidRDefault="004C48FD" w:rsidP="005B5238">
      <w:pPr>
        <w:widowControl w:val="0"/>
        <w:tabs>
          <w:tab w:val="left" w:pos="710"/>
        </w:tabs>
        <w:jc w:val="both"/>
        <w:rPr>
          <w:bCs/>
          <w:i/>
        </w:rPr>
      </w:pPr>
      <w:r w:rsidRPr="004C48FD">
        <w:rPr>
          <w:rFonts w:eastAsia="Calibri"/>
          <w:bCs/>
        </w:rPr>
        <w:tab/>
      </w:r>
      <w:r w:rsidRPr="004C48FD">
        <w:rPr>
          <w:rFonts w:eastAsia="Calibri"/>
          <w:i/>
        </w:rPr>
        <w:t xml:space="preserve"> </w:t>
      </w:r>
      <w:r w:rsidRPr="004C48FD">
        <w:rPr>
          <w:bCs/>
        </w:rPr>
        <w:t>После прохождения проверки банковской гарантии Заказчик</w:t>
      </w:r>
      <w:r w:rsidRPr="004C48FD">
        <w:rPr>
          <w:bCs/>
          <w:i/>
        </w:rPr>
        <w:t>:</w:t>
      </w:r>
    </w:p>
    <w:p w:rsidR="004C48FD" w:rsidRPr="004C48FD" w:rsidRDefault="004C48FD" w:rsidP="004C48FD">
      <w:pPr>
        <w:widowControl w:val="0"/>
        <w:numPr>
          <w:ilvl w:val="0"/>
          <w:numId w:val="18"/>
        </w:numPr>
        <w:tabs>
          <w:tab w:val="left" w:pos="0"/>
          <w:tab w:val="left" w:pos="284"/>
        </w:tabs>
        <w:jc w:val="both"/>
        <w:rPr>
          <w:bCs/>
          <w:i/>
        </w:rPr>
      </w:pPr>
      <w:r w:rsidRPr="004C48FD">
        <w:rPr>
          <w:bCs/>
          <w:color w:val="7030A0"/>
        </w:rPr>
        <w:t>подписывает Акт приема-</w:t>
      </w:r>
      <w:proofErr w:type="gramStart"/>
      <w:r w:rsidRPr="004C48FD">
        <w:rPr>
          <w:bCs/>
          <w:color w:val="7030A0"/>
        </w:rPr>
        <w:t>передачи</w:t>
      </w:r>
      <w:r w:rsidRPr="004C48FD">
        <w:rPr>
          <w:bCs/>
        </w:rPr>
        <w:t xml:space="preserve">  (</w:t>
      </w:r>
      <w:proofErr w:type="gramEnd"/>
      <w:r w:rsidRPr="004C48FD">
        <w:rPr>
          <w:bCs/>
        </w:rPr>
        <w:t>в случае, если банковская гарантия соответствует условиям настоящего Договора) и направляет его</w:t>
      </w:r>
      <w:r w:rsidRPr="004C48FD">
        <w:t xml:space="preserve"> Подрядчику</w:t>
      </w:r>
      <w:r w:rsidRPr="004C48FD">
        <w:rPr>
          <w:bCs/>
        </w:rPr>
        <w:t xml:space="preserve">. </w:t>
      </w:r>
      <w:r w:rsidRPr="004C48FD">
        <w:rPr>
          <w:bCs/>
          <w:i/>
        </w:rPr>
        <w:t xml:space="preserve"> </w:t>
      </w:r>
    </w:p>
    <w:p w:rsidR="004C48FD" w:rsidRPr="004C48FD" w:rsidRDefault="004C48FD" w:rsidP="004C48FD">
      <w:pPr>
        <w:widowControl w:val="0"/>
        <w:numPr>
          <w:ilvl w:val="0"/>
          <w:numId w:val="18"/>
        </w:numPr>
        <w:tabs>
          <w:tab w:val="left" w:pos="0"/>
          <w:tab w:val="left" w:pos="284"/>
        </w:tabs>
        <w:jc w:val="both"/>
        <w:rPr>
          <w:bCs/>
          <w:i/>
        </w:rPr>
      </w:pPr>
      <w:r w:rsidRPr="004C48FD">
        <w:rPr>
          <w:bCs/>
        </w:rPr>
        <w:t>направляет</w:t>
      </w:r>
      <w:r w:rsidRPr="004C48FD">
        <w:rPr>
          <w:bCs/>
          <w:i/>
        </w:rPr>
        <w:t xml:space="preserve"> </w:t>
      </w:r>
      <w:r w:rsidRPr="004C48FD">
        <w:t>Подрядчику</w:t>
      </w:r>
      <w:r w:rsidRPr="004C48FD">
        <w:rPr>
          <w:bCs/>
          <w:i/>
        </w:rPr>
        <w:t xml:space="preserve"> </w:t>
      </w:r>
      <w:r w:rsidRPr="004C48FD">
        <w:rPr>
          <w:bCs/>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4C48FD">
        <w:t>Подрядчиком</w:t>
      </w:r>
      <w:r w:rsidRPr="004C48FD">
        <w:rPr>
          <w:b/>
          <w:bCs/>
          <w:i/>
        </w:rPr>
        <w:t xml:space="preserve"> </w:t>
      </w:r>
      <w:r w:rsidRPr="004C48FD">
        <w:rPr>
          <w:bCs/>
        </w:rPr>
        <w:t>документы.</w:t>
      </w:r>
      <w:r w:rsidRPr="004C48FD">
        <w:rPr>
          <w:bCs/>
          <w:i/>
        </w:rPr>
        <w:t xml:space="preserve"> </w:t>
      </w:r>
      <w:r w:rsidRPr="004C48FD">
        <w:rPr>
          <w:bCs/>
          <w:color w:val="7030A0"/>
        </w:rPr>
        <w:t>Акт приема-</w:t>
      </w:r>
      <w:proofErr w:type="gramStart"/>
      <w:r w:rsidRPr="004C48FD">
        <w:rPr>
          <w:bCs/>
          <w:color w:val="7030A0"/>
        </w:rPr>
        <w:t>передачи</w:t>
      </w:r>
      <w:r w:rsidRPr="004C48FD">
        <w:rPr>
          <w:bCs/>
        </w:rPr>
        <w:t xml:space="preserve">  в</w:t>
      </w:r>
      <w:proofErr w:type="gramEnd"/>
      <w:r w:rsidRPr="004C48FD">
        <w:rPr>
          <w:bCs/>
        </w:rPr>
        <w:t xml:space="preserve"> данном случае Заказчиком не подписывается.</w:t>
      </w:r>
    </w:p>
    <w:p w:rsidR="004C48FD" w:rsidRPr="004C48FD" w:rsidRDefault="004C48FD" w:rsidP="004C48FD">
      <w:pPr>
        <w:widowControl w:val="0"/>
        <w:tabs>
          <w:tab w:val="left" w:pos="284"/>
          <w:tab w:val="left" w:pos="710"/>
          <w:tab w:val="left" w:pos="993"/>
          <w:tab w:val="left" w:pos="1560"/>
        </w:tabs>
        <w:jc w:val="both"/>
        <w:rPr>
          <w:bCs/>
        </w:rPr>
      </w:pP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4C48FD" w:rsidRPr="004C48FD" w:rsidRDefault="004C48FD" w:rsidP="004C48FD">
      <w:pPr>
        <w:widowControl w:val="0"/>
        <w:tabs>
          <w:tab w:val="left" w:pos="284"/>
          <w:tab w:val="left" w:pos="710"/>
          <w:tab w:val="left" w:pos="993"/>
        </w:tabs>
        <w:jc w:val="both"/>
        <w:rPr>
          <w:b/>
          <w:bCs/>
        </w:rPr>
      </w:pPr>
    </w:p>
    <w:p w:rsidR="004C48FD" w:rsidRPr="004C48FD" w:rsidRDefault="004C48FD" w:rsidP="004C48FD">
      <w:pPr>
        <w:widowControl w:val="0"/>
        <w:tabs>
          <w:tab w:val="left" w:pos="284"/>
          <w:tab w:val="left" w:pos="710"/>
          <w:tab w:val="left" w:pos="993"/>
        </w:tabs>
        <w:jc w:val="both"/>
        <w:rPr>
          <w:rFonts w:eastAsia="Calibri"/>
          <w:color w:val="7030A0"/>
        </w:rPr>
      </w:pPr>
      <w:r w:rsidRPr="004C48FD">
        <w:rPr>
          <w:rFonts w:eastAsia="Calibri"/>
        </w:rPr>
        <w:t xml:space="preserve">  </w:t>
      </w:r>
      <w:r w:rsidRPr="004C48FD">
        <w:rPr>
          <w:rFonts w:eastAsia="Calibri"/>
          <w:color w:val="7030A0"/>
        </w:rPr>
        <w:t>Заказчик вправе отказать в приеме банковской гарантии, форма которой была изменена Банком-гарантом без письменного согласования с Заказчиком, если изменения противоречат установленным в настоящем Договоре требованиям к банковским гарантиям, и/или нарушают интересы Заказчика.</w:t>
      </w:r>
    </w:p>
    <w:p w:rsidR="004C48FD" w:rsidRPr="004C48FD" w:rsidRDefault="004C48FD" w:rsidP="004C48FD">
      <w:pPr>
        <w:widowControl w:val="0"/>
        <w:tabs>
          <w:tab w:val="left" w:pos="284"/>
          <w:tab w:val="left" w:pos="710"/>
          <w:tab w:val="left" w:pos="993"/>
          <w:tab w:val="left" w:pos="1276"/>
        </w:tabs>
        <w:jc w:val="both"/>
        <w:outlineLvl w:val="1"/>
        <w:rPr>
          <w:bCs/>
        </w:rPr>
      </w:pPr>
      <w:r w:rsidRPr="004C48FD">
        <w:rPr>
          <w:bCs/>
        </w:rPr>
        <w:tab/>
      </w:r>
      <w:r w:rsidRPr="004C48FD">
        <w:rPr>
          <w:bCs/>
        </w:rPr>
        <w:tab/>
        <w:t xml:space="preserve">Банковская гарантия должна соответствовать следующим требованиям: </w:t>
      </w:r>
    </w:p>
    <w:p w:rsidR="004C48FD" w:rsidRPr="004C48FD" w:rsidRDefault="004C48FD" w:rsidP="004C48FD">
      <w:pPr>
        <w:widowControl w:val="0"/>
        <w:numPr>
          <w:ilvl w:val="0"/>
          <w:numId w:val="19"/>
        </w:numPr>
        <w:tabs>
          <w:tab w:val="left" w:pos="284"/>
          <w:tab w:val="left" w:pos="710"/>
          <w:tab w:val="left" w:pos="840"/>
        </w:tabs>
        <w:ind w:left="0" w:firstLine="426"/>
        <w:jc w:val="both"/>
        <w:rPr>
          <w:bCs/>
        </w:rPr>
      </w:pPr>
      <w:r w:rsidRPr="004C48FD">
        <w:rPr>
          <w:bCs/>
        </w:rPr>
        <w:t>Банковская гарантия должна быть составлена с учетом требований статей 368-379 ГК РФ;</w:t>
      </w:r>
    </w:p>
    <w:p w:rsidR="004C48FD" w:rsidRPr="004C48FD" w:rsidRDefault="004C48FD" w:rsidP="004C48FD">
      <w:pPr>
        <w:widowControl w:val="0"/>
        <w:numPr>
          <w:ilvl w:val="0"/>
          <w:numId w:val="19"/>
        </w:numPr>
        <w:tabs>
          <w:tab w:val="left" w:pos="284"/>
          <w:tab w:val="left" w:pos="710"/>
          <w:tab w:val="left" w:pos="840"/>
        </w:tabs>
        <w:ind w:left="0" w:firstLine="426"/>
        <w:jc w:val="both"/>
        <w:rPr>
          <w:bCs/>
        </w:rPr>
      </w:pPr>
      <w:r w:rsidRPr="004C48FD">
        <w:rPr>
          <w:bCs/>
        </w:rPr>
        <w:t xml:space="preserve">Банковская гарантия должна быть безотзывной; </w:t>
      </w:r>
      <w:r w:rsidRPr="004C48FD">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4C48FD" w:rsidRPr="004C48FD" w:rsidRDefault="004C48FD" w:rsidP="004C48FD">
      <w:pPr>
        <w:widowControl w:val="0"/>
        <w:numPr>
          <w:ilvl w:val="0"/>
          <w:numId w:val="19"/>
        </w:numPr>
        <w:tabs>
          <w:tab w:val="left" w:pos="284"/>
          <w:tab w:val="left" w:pos="710"/>
          <w:tab w:val="left" w:pos="840"/>
        </w:tabs>
        <w:ind w:left="0" w:firstLine="426"/>
        <w:jc w:val="both"/>
        <w:rPr>
          <w:b/>
          <w:bCs/>
        </w:rPr>
      </w:pPr>
      <w:r w:rsidRPr="004C48FD">
        <w:rPr>
          <w:bCs/>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4C48FD">
        <w:rPr>
          <w:rFonts w:eastAsia="Calibri"/>
        </w:rPr>
        <w:t xml:space="preserve">планируемой даты начала </w:t>
      </w:r>
      <w:r w:rsidRPr="004C48FD">
        <w:rPr>
          <w:rFonts w:eastAsia="Calibri"/>
        </w:rPr>
        <w:lastRenderedPageBreak/>
        <w:t>гарантийного срока по Договору)</w:t>
      </w:r>
      <w:r w:rsidRPr="004C48FD">
        <w:rPr>
          <w:bCs/>
        </w:rPr>
        <w:t>,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Планируемой датой исполнения </w:t>
      </w:r>
      <w:r w:rsidRPr="004C48FD">
        <w:t>Подрядчиком</w:t>
      </w:r>
      <w:r w:rsidRPr="004C48FD">
        <w:rPr>
          <w:bCs/>
        </w:rPr>
        <w:t xml:space="preserve"> обязательств по Договору, в </w:t>
      </w:r>
      <w:proofErr w:type="spellStart"/>
      <w:r w:rsidRPr="004C48FD">
        <w:rPr>
          <w:bCs/>
        </w:rPr>
        <w:t>т.ч</w:t>
      </w:r>
      <w:proofErr w:type="spellEnd"/>
      <w:r w:rsidRPr="004C48FD">
        <w:rPr>
          <w:bCs/>
        </w:rPr>
        <w:t>.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w:t>
      </w:r>
      <w:r w:rsidRPr="004C48FD">
        <w:t xml:space="preserve"> Подрядчиком</w:t>
      </w:r>
      <w:r w:rsidRPr="004C48FD">
        <w:rPr>
          <w:bCs/>
        </w:rPr>
        <w:t xml:space="preserve"> обязательств по Договору, в </w:t>
      </w:r>
      <w:proofErr w:type="spellStart"/>
      <w:r w:rsidRPr="004C48FD">
        <w:rPr>
          <w:bCs/>
        </w:rPr>
        <w:t>т.ч</w:t>
      </w:r>
      <w:proofErr w:type="spellEnd"/>
      <w:r w:rsidRPr="004C48FD">
        <w:rPr>
          <w:bCs/>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4C48FD">
        <w:t>Подрядчиком</w:t>
      </w:r>
      <w:r w:rsidRPr="004C48FD">
        <w:rPr>
          <w:bCs/>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4C48FD" w:rsidRPr="004C48FD" w:rsidRDefault="004C48FD" w:rsidP="004C48FD">
      <w:pPr>
        <w:widowControl w:val="0"/>
        <w:tabs>
          <w:tab w:val="left" w:pos="0"/>
          <w:tab w:val="left" w:pos="993"/>
        </w:tabs>
        <w:ind w:firstLine="709"/>
        <w:jc w:val="both"/>
        <w:rPr>
          <w:bCs/>
          <w:color w:val="7030A0"/>
        </w:rPr>
      </w:pPr>
      <w:r w:rsidRPr="004C48FD">
        <w:rPr>
          <w:bCs/>
          <w:color w:val="7030A0"/>
        </w:rPr>
        <w:t xml:space="preserve">Допускается предоставление банковских гарантий на исполнение Подрядчиком обязательств по договору на часть срока, при условии последующей замены банковской гарантии / продлению срока действия банковской гарантии Подрядчиком. </w:t>
      </w:r>
    </w:p>
    <w:p w:rsidR="004C48FD" w:rsidRPr="004C48FD" w:rsidRDefault="004C48FD" w:rsidP="004C48FD">
      <w:pPr>
        <w:widowControl w:val="0"/>
        <w:tabs>
          <w:tab w:val="left" w:pos="0"/>
          <w:tab w:val="left" w:pos="993"/>
        </w:tabs>
        <w:ind w:firstLine="709"/>
        <w:jc w:val="both"/>
        <w:rPr>
          <w:bCs/>
        </w:rPr>
      </w:pPr>
      <w:r w:rsidRPr="004C48FD">
        <w:rPr>
          <w:bCs/>
        </w:rPr>
        <w:t xml:space="preserve">4) </w:t>
      </w:r>
      <w:proofErr w:type="gramStart"/>
      <w:r w:rsidRPr="004C48FD">
        <w:rPr>
          <w:bCs/>
        </w:rPr>
        <w:t>В</w:t>
      </w:r>
      <w:proofErr w:type="gramEnd"/>
      <w:r w:rsidRPr="004C48FD">
        <w:rPr>
          <w:bCs/>
        </w:rPr>
        <w:t xml:space="preserve">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4C48FD">
        <w:t>Подрядчиком</w:t>
      </w:r>
      <w:r w:rsidRPr="004C48FD">
        <w:rPr>
          <w:bCs/>
          <w:i/>
        </w:rPr>
        <w:t xml:space="preserve"> </w:t>
      </w:r>
      <w:r w:rsidRPr="004C48FD">
        <w:rPr>
          <w:bCs/>
        </w:rPr>
        <w:t>обязательств по Договору, исполнение по которым обеспечивается банковской гарантией;</w:t>
      </w:r>
    </w:p>
    <w:p w:rsidR="004C48FD" w:rsidRPr="004C48FD" w:rsidRDefault="004C48FD" w:rsidP="004C48FD">
      <w:pPr>
        <w:widowControl w:val="0"/>
        <w:tabs>
          <w:tab w:val="left" w:pos="284"/>
          <w:tab w:val="left" w:pos="851"/>
          <w:tab w:val="left" w:pos="993"/>
          <w:tab w:val="left" w:pos="1134"/>
        </w:tabs>
        <w:ind w:firstLine="709"/>
        <w:jc w:val="both"/>
        <w:rPr>
          <w:bCs/>
        </w:rPr>
      </w:pPr>
      <w:r w:rsidRPr="004C48FD">
        <w:rPr>
          <w:bCs/>
        </w:rPr>
        <w:t>5) 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C48FD" w:rsidRPr="004C48FD" w:rsidRDefault="004C48FD" w:rsidP="004C48FD">
      <w:pPr>
        <w:widowControl w:val="0"/>
        <w:tabs>
          <w:tab w:val="left" w:pos="284"/>
          <w:tab w:val="left" w:pos="851"/>
          <w:tab w:val="left" w:pos="1134"/>
          <w:tab w:val="left" w:pos="1701"/>
        </w:tabs>
        <w:ind w:firstLine="709"/>
        <w:jc w:val="both"/>
        <w:rPr>
          <w:bCs/>
        </w:rPr>
      </w:pPr>
      <w:r w:rsidRPr="004C48FD">
        <w:rPr>
          <w:bCs/>
        </w:rPr>
        <w:t>- надлежащим образом оформленного требования бенефициара;</w:t>
      </w:r>
    </w:p>
    <w:p w:rsidR="004C48FD" w:rsidRPr="004C48FD" w:rsidRDefault="004C48FD" w:rsidP="004C48FD">
      <w:pPr>
        <w:widowControl w:val="0"/>
        <w:tabs>
          <w:tab w:val="left" w:pos="284"/>
          <w:tab w:val="left" w:pos="851"/>
          <w:tab w:val="left" w:pos="1134"/>
          <w:tab w:val="left" w:pos="1701"/>
        </w:tabs>
        <w:ind w:firstLine="709"/>
        <w:jc w:val="both"/>
        <w:rPr>
          <w:bCs/>
        </w:rPr>
      </w:pPr>
      <w:r w:rsidRPr="004C48FD">
        <w:rPr>
          <w:bCs/>
        </w:rPr>
        <w:t>- документов, подтверждающих полномочия лица, подписавшего требование от имени бенефициара;</w:t>
      </w:r>
    </w:p>
    <w:p w:rsidR="004C48FD" w:rsidRPr="004C48FD" w:rsidRDefault="004C48FD" w:rsidP="004C48FD">
      <w:pPr>
        <w:widowControl w:val="0"/>
        <w:tabs>
          <w:tab w:val="left" w:pos="284"/>
          <w:tab w:val="left" w:pos="710"/>
          <w:tab w:val="left" w:pos="1134"/>
          <w:tab w:val="left" w:pos="1701"/>
        </w:tabs>
        <w:ind w:firstLine="709"/>
        <w:jc w:val="both"/>
        <w:rPr>
          <w:bCs/>
        </w:rPr>
      </w:pPr>
      <w:r w:rsidRPr="004C48FD">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C48FD" w:rsidRPr="004C48FD" w:rsidRDefault="004C48FD" w:rsidP="004C48FD">
      <w:pPr>
        <w:widowControl w:val="0"/>
        <w:shd w:val="clear" w:color="auto" w:fill="FFFFFF"/>
        <w:tabs>
          <w:tab w:val="left" w:pos="710"/>
        </w:tabs>
        <w:ind w:firstLine="709"/>
        <w:jc w:val="both"/>
      </w:pPr>
      <w:r w:rsidRPr="004C48FD">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4C48FD">
        <w:rPr>
          <w:i/>
        </w:rPr>
        <w:t xml:space="preserve"> </w:t>
      </w:r>
      <w:r w:rsidRPr="004C48FD">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widowControl w:val="0"/>
        <w:shd w:val="clear" w:color="auto" w:fill="FFFFFF"/>
        <w:tabs>
          <w:tab w:val="left" w:pos="710"/>
        </w:tabs>
        <w:jc w:val="both"/>
      </w:pPr>
      <w:r w:rsidRPr="004C48FD">
        <w:tab/>
        <w:t>Обязательство</w:t>
      </w:r>
      <w:r w:rsidRPr="004C48FD">
        <w:rPr>
          <w:bCs/>
        </w:rPr>
        <w:t xml:space="preserve"> на исполнение гарантийных обязательств</w:t>
      </w:r>
      <w:r w:rsidRPr="004C48FD">
        <w:t xml:space="preserve"> должно быть сформулировано в банковской гарантии следующим образом: </w:t>
      </w:r>
      <w:r w:rsidRPr="004C48FD">
        <w:rPr>
          <w:bCs/>
        </w:rPr>
        <w:t>«</w:t>
      </w:r>
      <w:r w:rsidRPr="004C48FD">
        <w:t>Исполнение гарантийных обязательств Подрядчика</w:t>
      </w:r>
      <w:r w:rsidRPr="004C48FD">
        <w:rPr>
          <w:i/>
        </w:rPr>
        <w:t xml:space="preserve"> </w:t>
      </w:r>
      <w:r w:rsidRPr="004C48FD">
        <w:t xml:space="preserve">по настоящему Договору, а также возникших в период исполнения гарантийных обязательств по уплате штрафов, неустоек, пеней и </w:t>
      </w:r>
      <w:r w:rsidRPr="004C48FD">
        <w:lastRenderedPageBreak/>
        <w:t>(или)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widowControl w:val="0"/>
        <w:tabs>
          <w:tab w:val="left" w:pos="284"/>
          <w:tab w:val="left" w:pos="567"/>
          <w:tab w:val="left" w:pos="710"/>
          <w:tab w:val="left" w:pos="993"/>
        </w:tabs>
        <w:ind w:firstLine="709"/>
        <w:jc w:val="both"/>
        <w:rPr>
          <w:bCs/>
        </w:rPr>
      </w:pPr>
      <w:r w:rsidRPr="004C48FD">
        <w:rPr>
          <w:bCs/>
        </w:rPr>
        <w:tab/>
        <w:t>7) Банковская гарантия не должна содержать ошибки или разночтения:</w:t>
      </w:r>
    </w:p>
    <w:p w:rsidR="004C48FD" w:rsidRPr="004C48FD" w:rsidRDefault="004C48FD" w:rsidP="004C48FD">
      <w:pPr>
        <w:widowControl w:val="0"/>
        <w:tabs>
          <w:tab w:val="left" w:pos="710"/>
          <w:tab w:val="left" w:pos="1276"/>
        </w:tabs>
        <w:ind w:firstLine="709"/>
        <w:jc w:val="both"/>
        <w:rPr>
          <w:bCs/>
        </w:rPr>
      </w:pPr>
      <w:r w:rsidRPr="004C48FD">
        <w:rPr>
          <w:bCs/>
        </w:rPr>
        <w:tab/>
        <w:t>- в датах и сроках;</w:t>
      </w:r>
    </w:p>
    <w:p w:rsidR="004C48FD" w:rsidRPr="004C48FD" w:rsidRDefault="004C48FD" w:rsidP="004C48FD">
      <w:pPr>
        <w:widowControl w:val="0"/>
        <w:tabs>
          <w:tab w:val="left" w:pos="710"/>
          <w:tab w:val="left" w:pos="1276"/>
        </w:tabs>
        <w:ind w:firstLine="709"/>
        <w:jc w:val="both"/>
        <w:rPr>
          <w:bCs/>
        </w:rPr>
      </w:pPr>
      <w:r w:rsidRPr="004C48FD">
        <w:rPr>
          <w:bCs/>
        </w:rPr>
        <w:tab/>
        <w:t>- в денежных суммах;</w:t>
      </w:r>
    </w:p>
    <w:p w:rsidR="004C48FD" w:rsidRPr="004C48FD" w:rsidRDefault="004C48FD" w:rsidP="004C48FD">
      <w:pPr>
        <w:widowControl w:val="0"/>
        <w:tabs>
          <w:tab w:val="left" w:pos="710"/>
          <w:tab w:val="left" w:pos="1276"/>
        </w:tabs>
        <w:ind w:firstLine="709"/>
        <w:jc w:val="both"/>
        <w:rPr>
          <w:bCs/>
        </w:rPr>
      </w:pPr>
      <w:r w:rsidRPr="004C48FD">
        <w:rPr>
          <w:bCs/>
        </w:rPr>
        <w:tab/>
        <w:t>- в реквизитах упоминаемых документов (номера, даты, названия договоров и доверенностей и т.п.);</w:t>
      </w:r>
    </w:p>
    <w:p w:rsidR="004C48FD" w:rsidRPr="004C48FD" w:rsidRDefault="004C48FD" w:rsidP="004C48FD">
      <w:pPr>
        <w:widowControl w:val="0"/>
        <w:tabs>
          <w:tab w:val="left" w:pos="710"/>
          <w:tab w:val="left" w:pos="1276"/>
        </w:tabs>
        <w:ind w:firstLine="709"/>
        <w:jc w:val="both"/>
        <w:rPr>
          <w:bCs/>
        </w:rPr>
      </w:pPr>
      <w:r w:rsidRPr="004C48FD">
        <w:rPr>
          <w:bCs/>
        </w:rPr>
        <w:tab/>
        <w:t>- в наименованиях юридических лиц (должны соответствовать Уставу), фамилиях, именах, отчествах подписантов, адресах сторон, ИНН, ОГРН;</w:t>
      </w:r>
    </w:p>
    <w:p w:rsidR="004C48FD" w:rsidRPr="004C48FD" w:rsidRDefault="004C48FD" w:rsidP="004C48FD">
      <w:pPr>
        <w:widowControl w:val="0"/>
        <w:tabs>
          <w:tab w:val="left" w:pos="710"/>
          <w:tab w:val="left" w:pos="1276"/>
        </w:tabs>
        <w:ind w:firstLine="709"/>
        <w:jc w:val="both"/>
        <w:rPr>
          <w:bCs/>
        </w:rPr>
      </w:pPr>
      <w:r w:rsidRPr="004C48FD">
        <w:rPr>
          <w:bCs/>
        </w:rPr>
        <w:tab/>
        <w:t>- в других случаях, если в результате допущенной технической ошибки изменяется смысловая нагрузка текста банковской гарантии.</w:t>
      </w:r>
    </w:p>
    <w:p w:rsidR="004C48FD" w:rsidRPr="004C48FD" w:rsidRDefault="004C48FD" w:rsidP="004C48FD">
      <w:pPr>
        <w:widowControl w:val="0"/>
        <w:tabs>
          <w:tab w:val="left" w:pos="567"/>
          <w:tab w:val="left" w:pos="1276"/>
        </w:tabs>
        <w:ind w:firstLine="709"/>
        <w:jc w:val="both"/>
        <w:rPr>
          <w:bCs/>
        </w:rPr>
      </w:pPr>
      <w:r w:rsidRPr="004C48FD">
        <w:rPr>
          <w:bCs/>
        </w:rPr>
        <w:t xml:space="preserve">8) </w:t>
      </w:r>
      <w:r w:rsidRPr="004C48FD">
        <w:t>Банковская гарантия должна быть выдана банком, соответствующим следующим требованиям:</w:t>
      </w:r>
    </w:p>
    <w:p w:rsidR="004C48FD" w:rsidRPr="004C48FD" w:rsidRDefault="004C48FD" w:rsidP="004C48FD">
      <w:pPr>
        <w:widowControl w:val="0"/>
        <w:tabs>
          <w:tab w:val="left" w:pos="567"/>
          <w:tab w:val="left" w:pos="1276"/>
        </w:tabs>
        <w:jc w:val="both"/>
        <w:rPr>
          <w:b/>
          <w:bCs/>
        </w:rPr>
      </w:pPr>
      <w:r w:rsidRPr="004C48FD">
        <w:rPr>
          <w:bCs/>
        </w:rPr>
        <w:tab/>
        <w:t xml:space="preserve">- </w:t>
      </w:r>
      <w:r w:rsidRPr="004C48FD">
        <w:t>банк обладает действующей лицензией на банковскую деятельность, выданной Банком России;</w:t>
      </w:r>
    </w:p>
    <w:p w:rsidR="004C48FD" w:rsidRPr="004C48FD" w:rsidRDefault="004C48FD" w:rsidP="004C48FD">
      <w:pPr>
        <w:widowControl w:val="0"/>
        <w:ind w:firstLine="567"/>
        <w:jc w:val="both"/>
      </w:pPr>
      <w:r w:rsidRPr="004C48FD">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4C48FD" w:rsidRPr="004C48FD" w:rsidRDefault="004C48FD" w:rsidP="004C48FD">
      <w:pPr>
        <w:widowControl w:val="0"/>
        <w:ind w:firstLine="567"/>
        <w:jc w:val="both"/>
      </w:pPr>
      <w:r w:rsidRPr="004C48FD">
        <w:t>-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C48FD" w:rsidRPr="004C48FD" w:rsidRDefault="004C48FD" w:rsidP="004C48FD">
      <w:pPr>
        <w:widowControl w:val="0"/>
        <w:ind w:firstLine="567"/>
        <w:jc w:val="both"/>
      </w:pPr>
      <w:r w:rsidRPr="004C48FD">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4C48FD" w:rsidRPr="004C48FD" w:rsidRDefault="004C48FD" w:rsidP="004C48FD">
      <w:pPr>
        <w:widowControl w:val="0"/>
        <w:ind w:firstLine="567"/>
        <w:jc w:val="both"/>
      </w:pPr>
      <w:r w:rsidRPr="004C48FD">
        <w:t xml:space="preserve">- отсутствуют установленные в судебном порядке неправомерные действия банка в отношении Общества </w:t>
      </w:r>
      <w:r w:rsidRPr="004C48FD">
        <w:rPr>
          <w:color w:val="7030A0"/>
        </w:rPr>
        <w:t>в течение последних 24 месяцев до даты заключения договора;</w:t>
      </w:r>
    </w:p>
    <w:p w:rsidR="004C48FD" w:rsidRPr="004C48FD" w:rsidRDefault="004C48FD" w:rsidP="004C48FD">
      <w:pPr>
        <w:widowControl w:val="0"/>
        <w:ind w:firstLine="567"/>
        <w:jc w:val="both"/>
      </w:pPr>
      <w:r w:rsidRPr="004C48FD">
        <w:t>- отсутствует публичная информация о наличии существенных рисков утраты платёжеспособности банка;</w:t>
      </w:r>
    </w:p>
    <w:p w:rsidR="004C48FD" w:rsidRPr="004C48FD" w:rsidRDefault="004C48FD" w:rsidP="004C48FD">
      <w:pPr>
        <w:widowControl w:val="0"/>
        <w:ind w:firstLine="567"/>
        <w:jc w:val="both"/>
      </w:pPr>
      <w:r w:rsidRPr="004C48FD">
        <w:t xml:space="preserve">- собственный капитал гаранта должен превышать либо быть равен 9 млрд. рублей и активы гаранта должны </w:t>
      </w:r>
      <w:proofErr w:type="gramStart"/>
      <w:r w:rsidRPr="004C48FD">
        <w:t>превышать</w:t>
      </w:r>
      <w:proofErr w:type="gramEnd"/>
      <w:r w:rsidRPr="004C48FD">
        <w:t xml:space="preserve"> либо быть равны 50 млрд. рублей.</w:t>
      </w:r>
    </w:p>
    <w:p w:rsidR="004C48FD" w:rsidRPr="004C48FD" w:rsidRDefault="004C48FD" w:rsidP="004C48FD">
      <w:pPr>
        <w:widowControl w:val="0"/>
        <w:ind w:firstLine="567"/>
        <w:jc w:val="both"/>
      </w:pPr>
      <w:r w:rsidRPr="004C48FD">
        <w:t>9) Требования к банковской гарантии в зависимости от суммы выдаваемых банковских гарантий:</w:t>
      </w:r>
    </w:p>
    <w:p w:rsidR="004C48FD" w:rsidRPr="004C48FD" w:rsidRDefault="004C48FD" w:rsidP="004C48FD">
      <w:pPr>
        <w:widowControl w:val="0"/>
        <w:ind w:firstLine="567"/>
        <w:jc w:val="both"/>
      </w:pPr>
      <w:r w:rsidRPr="004C48FD">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4C48FD" w:rsidRPr="004C48FD" w:rsidRDefault="004C48FD" w:rsidP="004C48FD">
      <w:pPr>
        <w:widowControl w:val="0"/>
        <w:tabs>
          <w:tab w:val="left" w:pos="284"/>
          <w:tab w:val="left" w:pos="710"/>
          <w:tab w:val="left" w:pos="993"/>
        </w:tabs>
        <w:spacing w:after="120"/>
        <w:ind w:firstLine="709"/>
        <w:jc w:val="both"/>
        <w:outlineLvl w:val="1"/>
        <w:rPr>
          <w:rFonts w:eastAsia="Calibri"/>
          <w:lang w:eastAsia="en-US"/>
        </w:rPr>
      </w:pPr>
      <w:r w:rsidRPr="004C48FD">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4C48FD" w:rsidRPr="004C48FD" w:rsidRDefault="004C48FD" w:rsidP="004C48FD">
      <w:pPr>
        <w:spacing w:after="120"/>
        <w:ind w:firstLine="709"/>
        <w:jc w:val="both"/>
        <w:rPr>
          <w:rFonts w:eastAsia="Calibri"/>
          <w:lang w:eastAsia="en-US"/>
        </w:rPr>
      </w:pPr>
      <w:r w:rsidRPr="004C48FD">
        <w:rPr>
          <w:rFonts w:eastAsia="Calibri"/>
          <w:lang w:eastAsia="en-US"/>
        </w:rPr>
        <w:t>После окончательного возврата авансовых платежей</w:t>
      </w:r>
      <w:r w:rsidRPr="004C48FD">
        <w:t xml:space="preserve"> Подрядчик </w:t>
      </w:r>
      <w:r w:rsidRPr="004C48FD">
        <w:rPr>
          <w:rFonts w:eastAsia="Calibri"/>
          <w:lang w:eastAsia="en-US"/>
        </w:rPr>
        <w:t xml:space="preserve">вправе заменить ранее предоставленную </w:t>
      </w:r>
      <w:r w:rsidRPr="004C48FD">
        <w:t>Заказчику</w:t>
      </w:r>
      <w:r w:rsidRPr="004C48FD">
        <w:rPr>
          <w:rFonts w:eastAsia="Calibri"/>
          <w:lang w:eastAsia="en-US"/>
        </w:rPr>
        <w:t xml:space="preserve"> банковскую гарантию </w:t>
      </w:r>
      <w:r w:rsidRPr="004C48FD">
        <w:rPr>
          <w:i/>
        </w:rPr>
        <w: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t>
      </w:r>
      <w:r w:rsidRPr="004C48FD">
        <w:rPr>
          <w:rFonts w:eastAsia="Calibri"/>
          <w:lang w:eastAsia="en-US"/>
        </w:rPr>
        <w:t xml:space="preserve">на новую банковскую гарантию в размере не более 5% </w:t>
      </w:r>
      <w:r w:rsidRPr="004C48FD">
        <w:rPr>
          <w:rFonts w:eastAsia="Calibri"/>
          <w:lang w:eastAsia="en-US"/>
        </w:rPr>
        <w:lastRenderedPageBreak/>
        <w:t>от суммы договора</w:t>
      </w:r>
      <w:r w:rsidRPr="004C48FD">
        <w:rPr>
          <w:i/>
        </w:rPr>
        <w:t xml:space="preserve"> (если закупка проводится только среди субъектов малого и среднего предпринимательства), </w:t>
      </w:r>
      <w:r w:rsidRPr="004C48FD">
        <w:rPr>
          <w:rFonts w:eastAsia="Calibri"/>
          <w:lang w:eastAsia="en-US"/>
        </w:rPr>
        <w:t>не более ____% от суммы договора</w:t>
      </w:r>
      <w:r w:rsidRPr="004C48FD">
        <w:rPr>
          <w:i/>
        </w:rPr>
        <w:t xml:space="preserve"> (если закупка проводится среди всех субъектов предпринимательства)</w:t>
      </w:r>
      <w:r w:rsidRPr="004C48FD">
        <w:rPr>
          <w:rFonts w:eastAsia="Calibri"/>
          <w:lang w:eastAsia="en-US"/>
        </w:rPr>
        <w:t xml:space="preserve">. </w:t>
      </w:r>
      <w:r w:rsidRPr="004C48FD">
        <w:t>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Подрядчика</w:t>
      </w:r>
      <w:r w:rsidRPr="004C48FD">
        <w:rPr>
          <w:i/>
        </w:rPr>
        <w:t xml:space="preserve"> </w:t>
      </w:r>
      <w:r w:rsidRPr="004C48FD">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tabs>
          <w:tab w:val="left" w:pos="710"/>
        </w:tabs>
        <w:jc w:val="both"/>
      </w:pPr>
      <w:r w:rsidRPr="004C48FD">
        <w:tab/>
        <w:t>В случае истечения срока действия банковской гарантии до исполнения обязательств Подрядчика</w:t>
      </w:r>
      <w:r w:rsidRPr="004C48FD">
        <w:rPr>
          <w:i/>
          <w:iCs/>
        </w:rPr>
        <w:t xml:space="preserve"> </w:t>
      </w:r>
      <w:r w:rsidRPr="004C48FD">
        <w:t>по настоящему Договору (в том числе в случае увеличения сроков исполнения обязательств Подрядчика</w:t>
      </w:r>
      <w:r w:rsidRPr="004C48FD">
        <w:rPr>
          <w:i/>
          <w:iCs/>
        </w:rPr>
        <w:t xml:space="preserve"> </w:t>
      </w:r>
      <w:r w:rsidRPr="004C48FD">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C48FD">
        <w:rPr>
          <w:bCs/>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4C48FD">
        <w:t>Подрядчиком</w:t>
      </w:r>
      <w:r w:rsidRPr="004C48FD">
        <w:rPr>
          <w:bCs/>
        </w:rPr>
        <w:t xml:space="preserve"> обязательств, обеспеченных банковской гарантией. Планируемая дата исполнения </w:t>
      </w:r>
      <w:r w:rsidRPr="004C48FD">
        <w:t xml:space="preserve">Подрядчиком </w:t>
      </w:r>
      <w:r w:rsidRPr="004C48FD">
        <w:rPr>
          <w:bCs/>
        </w:rPr>
        <w:t>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w:t>
      </w:r>
      <w:r w:rsidRPr="004C48FD">
        <w:t xml:space="preserve"> Подрядчика по настоящему Договору; если дополнительное соглашение или иной документ отсутствует, а срок действия банковской гарантии </w:t>
      </w:r>
      <w:proofErr w:type="gramStart"/>
      <w:r w:rsidRPr="004C48FD">
        <w:t>истекает,  Подрядчик</w:t>
      </w:r>
      <w:proofErr w:type="gramEnd"/>
      <w:r w:rsidRPr="004C48FD">
        <w:rPr>
          <w:rFonts w:eastAsia="Calibri"/>
          <w:b/>
          <w:i/>
        </w:rPr>
        <w:t xml:space="preserve"> </w:t>
      </w:r>
      <w:r w:rsidRPr="004C48FD">
        <w:t xml:space="preserve">обязан письменно согласовать с Заказчиком </w:t>
      </w:r>
      <w:r w:rsidRPr="004C48FD">
        <w:rPr>
          <w:rFonts w:eastAsia="Calibri"/>
        </w:rPr>
        <w:t xml:space="preserve">срок окончания действия </w:t>
      </w:r>
      <w:r w:rsidRPr="004C48FD">
        <w:t>новой банковской гарантии.</w:t>
      </w:r>
    </w:p>
    <w:p w:rsidR="004C48FD" w:rsidRPr="004C48FD" w:rsidRDefault="004C48FD" w:rsidP="004C48FD">
      <w:pPr>
        <w:tabs>
          <w:tab w:val="left" w:pos="710"/>
        </w:tabs>
        <w:jc w:val="both"/>
      </w:pPr>
      <w:r w:rsidRPr="004C48FD">
        <w:tab/>
        <w:t>В случае увеличения цены Договора Подрядчик</w:t>
      </w:r>
      <w:r w:rsidRPr="004C48FD">
        <w:rPr>
          <w:rFonts w:eastAsia="Calibri"/>
          <w:b/>
          <w:i/>
        </w:rPr>
        <w:t xml:space="preserve"> </w:t>
      </w:r>
      <w:r w:rsidRPr="004C48FD">
        <w:t xml:space="preserve">обязуется предоставить </w:t>
      </w:r>
      <w:proofErr w:type="gramStart"/>
      <w:r w:rsidRPr="004C48FD">
        <w:t xml:space="preserve">Заказчику </w:t>
      </w:r>
      <w:r w:rsidRPr="004C48FD">
        <w:rPr>
          <w:rFonts w:eastAsia="Calibri"/>
          <w:i/>
        </w:rPr>
        <w:t xml:space="preserve"> </w:t>
      </w:r>
      <w:r w:rsidRPr="004C48FD">
        <w:t>новую</w:t>
      </w:r>
      <w:proofErr w:type="gramEnd"/>
      <w:r w:rsidRPr="004C48FD">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4C48FD" w:rsidRPr="004C48FD" w:rsidRDefault="004C48FD" w:rsidP="004C48FD">
      <w:pPr>
        <w:tabs>
          <w:tab w:val="left" w:pos="710"/>
        </w:tabs>
        <w:jc w:val="both"/>
      </w:pPr>
      <w:r w:rsidRPr="004C48FD">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новую банковскую гарантию:</w:t>
      </w:r>
    </w:p>
    <w:p w:rsidR="004C48FD" w:rsidRPr="004C48FD" w:rsidRDefault="004C48FD" w:rsidP="004C48FD">
      <w:pPr>
        <w:tabs>
          <w:tab w:val="left" w:pos="710"/>
        </w:tabs>
        <w:jc w:val="both"/>
      </w:pPr>
      <w:r w:rsidRPr="004C48FD">
        <w:tab/>
        <w:t>- в течение 10 рабочих дней с даты отзыва или приостановления лицензии банка-гаранта;</w:t>
      </w:r>
    </w:p>
    <w:p w:rsidR="004C48FD" w:rsidRPr="004C48FD" w:rsidRDefault="004C48FD" w:rsidP="004C48FD">
      <w:pPr>
        <w:widowControl w:val="0"/>
        <w:tabs>
          <w:tab w:val="left" w:pos="284"/>
          <w:tab w:val="left" w:pos="710"/>
          <w:tab w:val="left" w:pos="993"/>
        </w:tabs>
        <w:ind w:firstLine="709"/>
        <w:jc w:val="both"/>
        <w:outlineLvl w:val="1"/>
        <w:rPr>
          <w:bCs/>
        </w:rPr>
      </w:pPr>
      <w:r w:rsidRPr="004C48FD">
        <w:t xml:space="preserve">-  в течение 10 рабочих дней с даты получения информации от Заказчика либо из </w:t>
      </w:r>
      <w:r w:rsidRPr="004C48FD">
        <w:lastRenderedPageBreak/>
        <w:t xml:space="preserve">общедоступных публичных источников о том, что </w:t>
      </w:r>
      <w:r w:rsidRPr="004C48FD">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4C48FD">
        <w:t>установленные в судебном порядке</w:t>
      </w:r>
      <w:r w:rsidRPr="004C48FD">
        <w:rPr>
          <w:bCs/>
        </w:rPr>
        <w:t xml:space="preserve"> неправомерные действия банка-гаранта в отношении Заказчика </w:t>
      </w:r>
      <w:r w:rsidRPr="004C48FD">
        <w:rPr>
          <w:bCs/>
          <w:color w:val="7030A0"/>
        </w:rPr>
        <w:t xml:space="preserve">в течение последних 24 месяцев, </w:t>
      </w:r>
      <w:r w:rsidRPr="004C48FD">
        <w:rPr>
          <w:bCs/>
        </w:rPr>
        <w:t xml:space="preserve">имеется публичная информация о наличии существенных рисков утраты платежеспособности банка-гаранта. </w:t>
      </w:r>
    </w:p>
    <w:p w:rsidR="004C48FD" w:rsidRPr="004C48FD" w:rsidRDefault="004C48FD" w:rsidP="004C48FD">
      <w:pPr>
        <w:tabs>
          <w:tab w:val="left" w:pos="710"/>
        </w:tabs>
        <w:jc w:val="both"/>
      </w:pPr>
      <w:r w:rsidRPr="004C48FD">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4C48FD" w:rsidRPr="004C48FD" w:rsidRDefault="004C48FD" w:rsidP="004C48FD">
      <w:pPr>
        <w:tabs>
          <w:tab w:val="left" w:pos="710"/>
        </w:tabs>
        <w:jc w:val="both"/>
        <w:rPr>
          <w:rFonts w:eastAsia="Calibri"/>
        </w:rPr>
      </w:pPr>
      <w:r w:rsidRPr="004C48FD">
        <w:rPr>
          <w:rFonts w:eastAsia="Calibri"/>
        </w:rPr>
        <w:tab/>
        <w:t xml:space="preserve">Внесение изменений в действующую банковскую гарантию осуществляется путем получения от </w:t>
      </w:r>
      <w:r w:rsidRPr="004C48FD">
        <w:t>Подрядчика</w:t>
      </w:r>
      <w:r w:rsidRPr="004C48FD">
        <w:rPr>
          <w:rFonts w:eastAsia="Calibri"/>
          <w:b/>
          <w:i/>
        </w:rPr>
        <w:t xml:space="preserve"> </w:t>
      </w:r>
      <w:r w:rsidRPr="004C48FD">
        <w:rPr>
          <w:rFonts w:eastAsia="Calibri"/>
        </w:rPr>
        <w:t>подписанного со стороны гаранта документа «Изменение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Замена банковской гарантии осуществляется путем приема от </w:t>
      </w:r>
      <w:r w:rsidRPr="004C48FD">
        <w:t>Подрядчика</w:t>
      </w:r>
      <w:r w:rsidRPr="004C48FD">
        <w:rPr>
          <w:bCs/>
          <w:i/>
        </w:rPr>
        <w:t xml:space="preserve"> </w:t>
      </w:r>
      <w:r w:rsidRPr="004C48FD">
        <w:rPr>
          <w:bCs/>
        </w:rPr>
        <w:t xml:space="preserve">новой банковской гарантии и возврата </w:t>
      </w:r>
      <w:r w:rsidRPr="004C48FD">
        <w:t>Подрядчику</w:t>
      </w:r>
      <w:r w:rsidRPr="004C48FD">
        <w:rPr>
          <w:bCs/>
        </w:rPr>
        <w:t xml:space="preserve"> ранее действовавшей банковской гарантии. Возврат оригинала ранее действовавшей банковской гарантии</w:t>
      </w:r>
      <w:r w:rsidRPr="004C48FD">
        <w:t xml:space="preserve"> Подрядчику</w:t>
      </w:r>
      <w:r w:rsidRPr="004C48FD">
        <w:rPr>
          <w:bCs/>
          <w:i/>
        </w:rPr>
        <w:t xml:space="preserve"> </w:t>
      </w:r>
      <w:r w:rsidRPr="004C48FD">
        <w:rPr>
          <w:bCs/>
        </w:rPr>
        <w:t>должен осуществляться не ранее приема оригинала новой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4C48FD" w:rsidRPr="004C48FD" w:rsidRDefault="004C48FD" w:rsidP="004C48FD">
      <w:pPr>
        <w:tabs>
          <w:tab w:val="left" w:pos="710"/>
        </w:tabs>
        <w:jc w:val="both"/>
        <w:rPr>
          <w:rFonts w:eastAsia="Calibri"/>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Возврат оригинала банковской гарантии </w:t>
      </w:r>
      <w:r w:rsidRPr="004C48FD">
        <w:t>Подрядчику</w:t>
      </w:r>
      <w:r w:rsidRPr="004C48FD">
        <w:rPr>
          <w:bCs/>
          <w:i/>
        </w:rPr>
        <w:t xml:space="preserve"> </w:t>
      </w:r>
      <w:r w:rsidRPr="004C48FD">
        <w:rPr>
          <w:bCs/>
        </w:rPr>
        <w:t>(либо банку-гаранту, если это указано в банковской гарантии)</w:t>
      </w:r>
      <w:r w:rsidRPr="004C48FD">
        <w:rPr>
          <w:bCs/>
          <w:i/>
        </w:rPr>
        <w:t xml:space="preserve"> </w:t>
      </w:r>
      <w:r w:rsidRPr="004C48FD">
        <w:rPr>
          <w:bCs/>
        </w:rPr>
        <w:t xml:space="preserve">осуществляется </w:t>
      </w:r>
      <w:proofErr w:type="gramStart"/>
      <w:r w:rsidRPr="004C48FD">
        <w:rPr>
          <w:bCs/>
        </w:rPr>
        <w:t xml:space="preserve">Заказчиком </w:t>
      </w:r>
      <w:r w:rsidRPr="004C48FD">
        <w:rPr>
          <w:b/>
          <w:bCs/>
          <w:i/>
        </w:rPr>
        <w:t xml:space="preserve"> </w:t>
      </w:r>
      <w:r w:rsidRPr="004C48FD">
        <w:rPr>
          <w:bCs/>
        </w:rPr>
        <w:t>по</w:t>
      </w:r>
      <w:proofErr w:type="gramEnd"/>
      <w:r w:rsidRPr="004C48FD">
        <w:rPr>
          <w:bCs/>
        </w:rPr>
        <w:t xml:space="preserve"> письменному запросу</w:t>
      </w:r>
      <w:r w:rsidRPr="004C48FD">
        <w:t xml:space="preserve"> Подрядчика</w:t>
      </w:r>
      <w:r w:rsidRPr="004C48FD">
        <w:rPr>
          <w:bCs/>
        </w:rPr>
        <w:t xml:space="preserve"> (либо банка-гаранта) в следующих случаях:</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1.Если</w:t>
      </w:r>
      <w:r w:rsidRPr="004C48FD">
        <w:t xml:space="preserve"> Подрядчиком</w:t>
      </w:r>
      <w:r w:rsidRPr="004C48FD">
        <w:rPr>
          <w:bCs/>
          <w:i/>
        </w:rPr>
        <w:t xml:space="preserve"> </w:t>
      </w:r>
      <w:r w:rsidRPr="004C48FD">
        <w:rPr>
          <w:bCs/>
        </w:rPr>
        <w:t>исполнены обязательства, исполнение которых покрывала банковская гарантия.</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2.При замене банковской гарантии.</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3.По истечении срока действия банковской гарантии.</w:t>
      </w:r>
    </w:p>
    <w:p w:rsidR="004C48FD" w:rsidRPr="004C48FD" w:rsidRDefault="004C48FD" w:rsidP="004C48FD">
      <w:pPr>
        <w:widowControl w:val="0"/>
        <w:tabs>
          <w:tab w:val="left" w:pos="284"/>
          <w:tab w:val="left" w:pos="710"/>
          <w:tab w:val="left" w:pos="993"/>
        </w:tabs>
        <w:ind w:left="708"/>
        <w:jc w:val="both"/>
        <w:rPr>
          <w:bCs/>
        </w:rPr>
      </w:pPr>
      <w:r w:rsidRPr="004C48FD">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5.В иных случаях, предусмотренных Договором.</w:t>
      </w:r>
    </w:p>
    <w:p w:rsidR="004C48FD" w:rsidRPr="004C48FD" w:rsidRDefault="004C48FD" w:rsidP="004C48FD">
      <w:pPr>
        <w:widowControl w:val="0"/>
        <w:tabs>
          <w:tab w:val="left" w:pos="284"/>
          <w:tab w:val="left" w:pos="710"/>
          <w:tab w:val="left" w:pos="993"/>
        </w:tabs>
        <w:jc w:val="both"/>
        <w:rPr>
          <w:bCs/>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w:t>
      </w:r>
      <w:r w:rsidRPr="004C48FD">
        <w:t xml:space="preserve"> Подрядчику </w:t>
      </w:r>
      <w:r w:rsidRPr="004C48FD">
        <w:rPr>
          <w:bCs/>
        </w:rPr>
        <w:t>банковских гарантий, по которым Обществом предъявлены требования об оплате, не производится.</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Оригинал банковской гарантии возвращается </w:t>
      </w:r>
      <w:r w:rsidRPr="004C48FD">
        <w:t>Подрядчику</w:t>
      </w:r>
      <w:r w:rsidRPr="004C48FD">
        <w:rPr>
          <w:bCs/>
          <w:i/>
        </w:rPr>
        <w:t xml:space="preserve"> </w:t>
      </w:r>
      <w:r w:rsidRPr="004C48FD">
        <w:rPr>
          <w:bCs/>
        </w:rPr>
        <w:t xml:space="preserve">(либо банку-гаранту, </w:t>
      </w:r>
      <w:r w:rsidRPr="004C48FD">
        <w:rPr>
          <w:bCs/>
          <w:color w:val="7030A0"/>
        </w:rPr>
        <w:t>если это указано в банковской гарантии</w:t>
      </w:r>
      <w:r w:rsidRPr="004C48FD">
        <w:rPr>
          <w:bCs/>
        </w:rPr>
        <w:t>)</w:t>
      </w:r>
      <w:r w:rsidRPr="004C48FD">
        <w:rPr>
          <w:bCs/>
          <w:i/>
        </w:rPr>
        <w:t xml:space="preserve"> </w:t>
      </w:r>
      <w:r w:rsidRPr="004C48FD">
        <w:rPr>
          <w:bCs/>
        </w:rPr>
        <w:t xml:space="preserve">заказным письмом с обратным уведомлением, либо выдается представителю </w:t>
      </w:r>
      <w:r w:rsidRPr="004C48FD">
        <w:t>Подрядчика</w:t>
      </w:r>
      <w:r w:rsidRPr="004C48FD">
        <w:rPr>
          <w:bCs/>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4C48FD">
        <w:rPr>
          <w:bCs/>
        </w:rPr>
        <w:t>к оформлению</w:t>
      </w:r>
      <w:proofErr w:type="gramEnd"/>
      <w:r w:rsidRPr="004C48FD">
        <w:rPr>
          <w:bCs/>
        </w:rPr>
        <w:t xml:space="preserve"> которого указаны в настоящем разделе Договора. </w:t>
      </w:r>
      <w:r w:rsidRPr="004C48FD">
        <w:t xml:space="preserve">Возврат банковской гарантии осуществляется в течение 15 рабочих дней со дня получения письменного запроса </w:t>
      </w:r>
      <w:r w:rsidRPr="004C48FD">
        <w:rPr>
          <w:bCs/>
        </w:rPr>
        <w:t>Подрядчика</w:t>
      </w:r>
      <w:r w:rsidRPr="004C48FD">
        <w:rPr>
          <w:bCs/>
          <w:i/>
        </w:rPr>
        <w:t xml:space="preserve"> </w:t>
      </w:r>
      <w:r w:rsidRPr="004C48FD">
        <w:rPr>
          <w:bCs/>
        </w:rPr>
        <w:t>(либо банка-гаранта)</w:t>
      </w:r>
      <w:r w:rsidRPr="004C48FD">
        <w:t>.</w:t>
      </w:r>
    </w:p>
    <w:p w:rsidR="004C48FD" w:rsidRPr="004C48FD" w:rsidRDefault="004C48FD" w:rsidP="004C48FD">
      <w:pPr>
        <w:widowControl w:val="0"/>
        <w:shd w:val="clear" w:color="auto" w:fill="FFFFFF"/>
        <w:tabs>
          <w:tab w:val="left" w:pos="710"/>
        </w:tabs>
        <w:jc w:val="both"/>
        <w:rPr>
          <w:i/>
        </w:rPr>
      </w:pPr>
    </w:p>
    <w:p w:rsidR="004C48FD" w:rsidRPr="004C48FD" w:rsidRDefault="004C48FD" w:rsidP="004C48FD">
      <w:pPr>
        <w:shd w:val="clear" w:color="auto" w:fill="FFFFFF"/>
        <w:tabs>
          <w:tab w:val="left" w:pos="710"/>
        </w:tabs>
        <w:jc w:val="both"/>
        <w:rPr>
          <w:rFonts w:eastAsia="Calibri"/>
        </w:rPr>
      </w:pPr>
      <w:r w:rsidRPr="004C48FD">
        <w:rPr>
          <w:rFonts w:eastAsia="Calibri"/>
        </w:rPr>
        <w:tab/>
        <w:t>Затраты на осуществление обеспечения обязательств</w:t>
      </w:r>
      <w:r w:rsidRPr="004C48FD">
        <w:t xml:space="preserve"> Подрядчика </w:t>
      </w:r>
      <w:r w:rsidRPr="004C48FD">
        <w:rPr>
          <w:rFonts w:eastAsia="Calibri"/>
        </w:rPr>
        <w:t xml:space="preserve">по Договору производятся </w:t>
      </w:r>
      <w:r w:rsidRPr="004C48FD">
        <w:t>Подрядчиком</w:t>
      </w:r>
      <w:r w:rsidRPr="004C48FD">
        <w:rPr>
          <w:rFonts w:eastAsia="Calibri"/>
          <w:b/>
          <w:i/>
        </w:rPr>
        <w:t xml:space="preserve"> </w:t>
      </w:r>
      <w:r w:rsidRPr="004C48FD">
        <w:rPr>
          <w:rFonts w:eastAsia="Calibri"/>
        </w:rPr>
        <w:t>за счет собственных средств и не компенсируются Заказчиком.</w:t>
      </w:r>
    </w:p>
    <w:p w:rsidR="004C48FD" w:rsidRPr="004C48FD" w:rsidRDefault="004C48FD" w:rsidP="004C48FD">
      <w:pPr>
        <w:shd w:val="clear" w:color="auto" w:fill="FFFFFF"/>
        <w:tabs>
          <w:tab w:val="left" w:pos="710"/>
        </w:tabs>
        <w:jc w:val="both"/>
      </w:pPr>
      <w:r w:rsidRPr="004C48FD">
        <w:tab/>
        <w:t xml:space="preserve">За не предоставление </w:t>
      </w:r>
      <w:r w:rsidRPr="004C48FD">
        <w:rPr>
          <w:color w:val="7030A0"/>
        </w:rPr>
        <w:t>и за несвоевременную замену/продление</w:t>
      </w:r>
      <w:r w:rsidRPr="004C48FD">
        <w:t xml:space="preserve"> Подрядчиком</w:t>
      </w:r>
      <w:r w:rsidRPr="004C48FD">
        <w:rPr>
          <w:rFonts w:eastAsia="Calibri"/>
          <w:b/>
          <w:i/>
        </w:rPr>
        <w:t xml:space="preserve"> </w:t>
      </w:r>
      <w:r w:rsidRPr="004C48FD">
        <w:t>банковской гарантии в сроки, установленные настоящим Договором, Заказчик</w:t>
      </w:r>
      <w:r w:rsidRPr="004C48FD">
        <w:rPr>
          <w:rFonts w:eastAsia="Calibri"/>
          <w:i/>
        </w:rPr>
        <w:t xml:space="preserve"> </w:t>
      </w:r>
      <w:r w:rsidRPr="004C48FD">
        <w:t>вправе взыскать с Подрядчика, а Подрядчик</w:t>
      </w:r>
      <w:r w:rsidRPr="004C48FD">
        <w:rPr>
          <w:rFonts w:eastAsia="Calibri"/>
          <w:b/>
          <w:i/>
        </w:rPr>
        <w:t xml:space="preserve"> </w:t>
      </w:r>
      <w:r w:rsidRPr="004C48FD">
        <w:t>обязан уплатить пеню в размере:</w:t>
      </w:r>
    </w:p>
    <w:p w:rsidR="004C48FD" w:rsidRPr="004C48FD" w:rsidRDefault="004C48FD" w:rsidP="004C48FD">
      <w:pPr>
        <w:shd w:val="clear" w:color="auto" w:fill="FFFFFF"/>
        <w:tabs>
          <w:tab w:val="left" w:pos="710"/>
        </w:tabs>
        <w:jc w:val="both"/>
      </w:pPr>
      <w:r w:rsidRPr="004C48FD">
        <w:lastRenderedPageBreak/>
        <w:tab/>
        <w:t>- при цене Договора до 500000 рублей – 0,5%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500001 до 1000000 рублей – 0,2%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1000001 до 5000000 рублей – 0,1%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5000001 до 10000000 рублей – 0,05%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10000001 до 50000000 рублей – 0,02%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50000001 – 0,01%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Заказчик</w:t>
      </w:r>
      <w:r w:rsidRPr="004C48FD">
        <w:rPr>
          <w:rFonts w:eastAsia="Calibri"/>
          <w:i/>
        </w:rPr>
        <w:t xml:space="preserve"> </w:t>
      </w:r>
      <w:r w:rsidRPr="004C48FD">
        <w:t>вправе снизить размер пени, предусмотренной настоящим Договором, но не ниже чем до 0,01% от цены Договора за каждый день просрочки.</w:t>
      </w:r>
    </w:p>
    <w:p w:rsidR="004C48FD" w:rsidRPr="004C48FD" w:rsidRDefault="004C48FD" w:rsidP="004C48FD">
      <w:pPr>
        <w:shd w:val="clear" w:color="auto" w:fill="FFFFFF"/>
        <w:tabs>
          <w:tab w:val="left" w:pos="710"/>
        </w:tabs>
        <w:jc w:val="both"/>
        <w:rPr>
          <w:rFonts w:eastAsia="Calibri"/>
        </w:rPr>
      </w:pPr>
    </w:p>
    <w:p w:rsidR="004C48FD" w:rsidRPr="004C48FD" w:rsidRDefault="004C48FD" w:rsidP="004C48FD">
      <w:pPr>
        <w:widowControl w:val="0"/>
        <w:tabs>
          <w:tab w:val="left" w:pos="710"/>
          <w:tab w:val="left" w:pos="1276"/>
        </w:tabs>
        <w:autoSpaceDE w:val="0"/>
        <w:autoSpaceDN w:val="0"/>
        <w:adjustRightInd w:val="0"/>
        <w:jc w:val="both"/>
        <w:rPr>
          <w:rFonts w:eastAsia="Calibri"/>
        </w:rPr>
      </w:pPr>
      <w:r w:rsidRPr="004C48FD">
        <w:rPr>
          <w:rFonts w:eastAsia="Calibri"/>
        </w:rPr>
        <w:t xml:space="preserve">           Банковская гарантия, не соответствующая условиям настоящего Договора, считается не предоставленной.</w:t>
      </w:r>
    </w:p>
    <w:p w:rsidR="004C48FD" w:rsidRPr="004C48FD" w:rsidRDefault="004C48FD" w:rsidP="004C48FD">
      <w:pPr>
        <w:widowControl w:val="0"/>
        <w:tabs>
          <w:tab w:val="left" w:pos="710"/>
          <w:tab w:val="left" w:pos="1276"/>
        </w:tabs>
        <w:autoSpaceDE w:val="0"/>
        <w:autoSpaceDN w:val="0"/>
        <w:adjustRightInd w:val="0"/>
        <w:jc w:val="both"/>
        <w:rPr>
          <w:rFonts w:eastAsia="Calibri"/>
          <w:i/>
          <w:color w:val="7030A0"/>
        </w:rPr>
      </w:pPr>
      <w:r w:rsidRPr="004C48FD">
        <w:rPr>
          <w:rFonts w:eastAsia="Calibri"/>
        </w:rPr>
        <w:t xml:space="preserve">           Датой предоставления Заказчику</w:t>
      </w:r>
      <w:r w:rsidRPr="004C48FD">
        <w:rPr>
          <w:rFonts w:eastAsia="Calibri"/>
          <w:i/>
        </w:rPr>
        <w:t xml:space="preserve"> </w:t>
      </w:r>
      <w:r w:rsidRPr="004C48FD">
        <w:rPr>
          <w:rFonts w:eastAsia="Calibri"/>
        </w:rPr>
        <w:t>банковской гарантии является дата фактического получения Заказчиком</w:t>
      </w:r>
      <w:r w:rsidRPr="004C48FD">
        <w:rPr>
          <w:rFonts w:eastAsia="Calibri"/>
          <w:i/>
        </w:rPr>
        <w:t xml:space="preserve"> </w:t>
      </w:r>
      <w:r w:rsidRPr="004C48FD">
        <w:rPr>
          <w:rFonts w:eastAsia="Calibri"/>
        </w:rPr>
        <w:t xml:space="preserve">оригинала банковской гарантии, соответствующей условиям настоящего </w:t>
      </w:r>
      <w:r w:rsidRPr="004C48FD">
        <w:rPr>
          <w:rFonts w:eastAsia="Calibri"/>
          <w:color w:val="7030A0"/>
        </w:rPr>
        <w:t xml:space="preserve">Договора. </w:t>
      </w:r>
      <w:r w:rsidRPr="004C48FD">
        <w:rPr>
          <w:rFonts w:eastAsia="Calibri"/>
          <w:i/>
          <w:color w:val="7030A0"/>
        </w:rPr>
        <w:t xml:space="preserve"> </w:t>
      </w:r>
    </w:p>
    <w:p w:rsidR="004C48FD" w:rsidRPr="004C48FD" w:rsidRDefault="004C48FD" w:rsidP="004C48FD">
      <w:pPr>
        <w:widowControl w:val="0"/>
        <w:shd w:val="clear" w:color="auto" w:fill="FFFFFF"/>
        <w:tabs>
          <w:tab w:val="left" w:pos="710"/>
        </w:tabs>
        <w:jc w:val="both"/>
        <w:rPr>
          <w:i/>
          <w:color w:val="7030A0"/>
        </w:rPr>
      </w:pPr>
    </w:p>
    <w:p w:rsidR="004C48FD" w:rsidRPr="004C48FD" w:rsidRDefault="004C48FD" w:rsidP="004C48FD">
      <w:pPr>
        <w:widowControl w:val="0"/>
        <w:shd w:val="clear" w:color="auto" w:fill="FFFFFF"/>
        <w:tabs>
          <w:tab w:val="left" w:pos="710"/>
        </w:tabs>
        <w:jc w:val="both"/>
        <w:rPr>
          <w:rFonts w:eastAsia="Calibri"/>
          <w:i/>
        </w:rPr>
      </w:pPr>
      <w:r w:rsidRPr="004C48FD">
        <w:rPr>
          <w:i/>
          <w:color w:val="7030A0"/>
        </w:rPr>
        <w:tab/>
      </w:r>
      <w:r w:rsidRPr="004C48FD">
        <w:rPr>
          <w:rFonts w:eastAsia="Calibri"/>
          <w:i/>
          <w:color w:val="7030A0"/>
        </w:rPr>
        <w:t>* Необходимость</w:t>
      </w:r>
      <w:r w:rsidRPr="004C48FD">
        <w:rPr>
          <w:rFonts w:eastAsia="Calibri"/>
          <w:i/>
        </w:rPr>
        <w:t xml:space="preserve"> предоставления обеспечения исполнения обязательств контрагента, </w:t>
      </w:r>
      <w:proofErr w:type="gramStart"/>
      <w:r w:rsidRPr="004C48FD">
        <w:rPr>
          <w:rFonts w:eastAsia="Calibri"/>
          <w:i/>
        </w:rPr>
        <w:t>устанавливается  в</w:t>
      </w:r>
      <w:proofErr w:type="gramEnd"/>
      <w:r w:rsidRPr="004C48FD">
        <w:rPr>
          <w:rFonts w:eastAsia="Calibri"/>
          <w:i/>
        </w:rPr>
        <w:t xml:space="preserve">  закупочной документации.</w:t>
      </w:r>
    </w:p>
    <w:p w:rsidR="004C48FD" w:rsidRPr="004C48FD" w:rsidRDefault="004C48FD" w:rsidP="004C48FD">
      <w:pPr>
        <w:widowControl w:val="0"/>
        <w:shd w:val="clear" w:color="auto" w:fill="FFFFFF"/>
        <w:tabs>
          <w:tab w:val="left" w:pos="710"/>
        </w:tabs>
        <w:ind w:firstLine="709"/>
        <w:jc w:val="both"/>
        <w:rPr>
          <w:rFonts w:eastAsia="Calibri"/>
          <w:i/>
        </w:rPr>
      </w:pPr>
      <w:r w:rsidRPr="004C48FD">
        <w:rPr>
          <w:rFonts w:eastAsia="Calibri"/>
          <w:i/>
        </w:rPr>
        <w:t xml:space="preserve">** </w:t>
      </w:r>
      <w:proofErr w:type="gramStart"/>
      <w:r w:rsidRPr="004C48FD">
        <w:rPr>
          <w:rFonts w:eastAsia="Calibri"/>
          <w:i/>
        </w:rPr>
        <w:t>В</w:t>
      </w:r>
      <w:proofErr w:type="gramEnd"/>
      <w:r w:rsidRPr="004C48FD">
        <w:rPr>
          <w:rFonts w:eastAsia="Calibri"/>
          <w:i/>
        </w:rPr>
        <w:t xml:space="preserve"> проект договора, заключаемого по итогам конкурентной закупочной процедуры, подлежит включению условие, изложенное либо в пункте 1</w:t>
      </w:r>
      <w:r>
        <w:rPr>
          <w:rFonts w:eastAsia="Calibri"/>
          <w:i/>
        </w:rPr>
        <w:t>1</w:t>
      </w:r>
      <w:r w:rsidRPr="004C48FD">
        <w:rPr>
          <w:rFonts w:eastAsia="Calibri"/>
          <w:i/>
        </w:rPr>
        <w:t>.1.1., либо в пункте 1</w:t>
      </w:r>
      <w:r>
        <w:rPr>
          <w:rFonts w:eastAsia="Calibri"/>
          <w:i/>
        </w:rPr>
        <w:t>1</w:t>
      </w:r>
      <w:r w:rsidRPr="004C48FD">
        <w:rPr>
          <w:rFonts w:eastAsia="Calibri"/>
          <w:i/>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4C48FD" w:rsidRPr="004C48FD" w:rsidRDefault="004C48FD" w:rsidP="004C48FD">
      <w:pPr>
        <w:jc w:val="both"/>
        <w:rPr>
          <w:rFonts w:eastAsia="Calibri"/>
          <w:i/>
        </w:rPr>
      </w:pPr>
    </w:p>
    <w:p w:rsidR="004C48FD" w:rsidRPr="004C48FD" w:rsidRDefault="004C48FD" w:rsidP="004C48FD">
      <w:pPr>
        <w:widowControl w:val="0"/>
        <w:shd w:val="clear" w:color="auto" w:fill="FFFFFF"/>
        <w:tabs>
          <w:tab w:val="left" w:pos="993"/>
        </w:tabs>
        <w:jc w:val="both"/>
        <w:rPr>
          <w:b/>
          <w:i/>
        </w:rPr>
      </w:pPr>
      <w:r w:rsidRPr="004C48FD">
        <w:rPr>
          <w:b/>
          <w:i/>
        </w:rPr>
        <w:t>Если:</w:t>
      </w:r>
    </w:p>
    <w:p w:rsidR="004C48FD" w:rsidRPr="004C48FD" w:rsidRDefault="004C48FD" w:rsidP="004C48FD">
      <w:pPr>
        <w:jc w:val="both"/>
        <w:rPr>
          <w:rFonts w:eastAsia="Calibri"/>
          <w:b/>
          <w:i/>
        </w:rPr>
      </w:pPr>
      <w:r w:rsidRPr="004C48FD">
        <w:rPr>
          <w:rFonts w:eastAsia="Calibri"/>
          <w:b/>
          <w:i/>
        </w:rPr>
        <w:t>- необходимо предоставление обеспечения исполнения обязательств контрагента* по договору (в том числе гарантийных обязательств),</w:t>
      </w:r>
    </w:p>
    <w:p w:rsidR="004C48FD" w:rsidRPr="004C48FD" w:rsidRDefault="004C48FD" w:rsidP="004C48FD">
      <w:pPr>
        <w:jc w:val="both"/>
        <w:rPr>
          <w:rFonts w:eastAsia="Calibri"/>
          <w:b/>
          <w:i/>
        </w:rPr>
      </w:pPr>
      <w:r w:rsidRPr="004C48FD">
        <w:rPr>
          <w:rFonts w:eastAsia="Calibri"/>
          <w:b/>
          <w:i/>
        </w:rPr>
        <w:t>и</w:t>
      </w:r>
    </w:p>
    <w:p w:rsidR="004C48FD" w:rsidRPr="004C48FD" w:rsidRDefault="004C48FD" w:rsidP="004C48FD">
      <w:pPr>
        <w:jc w:val="both"/>
        <w:rPr>
          <w:rFonts w:eastAsia="Calibri"/>
          <w:b/>
          <w:i/>
        </w:rPr>
      </w:pPr>
      <w:r w:rsidRPr="004C48FD">
        <w:rPr>
          <w:rFonts w:eastAsia="Calibri"/>
          <w:b/>
          <w:i/>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4C48FD" w:rsidRPr="004C48FD" w:rsidRDefault="004C48FD" w:rsidP="004C48FD">
      <w:pPr>
        <w:widowControl w:val="0"/>
        <w:shd w:val="clear" w:color="auto" w:fill="FFFFFF"/>
        <w:jc w:val="both"/>
        <w:rPr>
          <w:b/>
          <w:i/>
        </w:rPr>
      </w:pPr>
      <w:r w:rsidRPr="004C48FD">
        <w:rPr>
          <w:b/>
          <w:i/>
        </w:rPr>
        <w:t>то условие об обеспечении исполнения обязательств контрагентом, включается в договор в следующей редакции**:</w:t>
      </w:r>
    </w:p>
    <w:p w:rsidR="004C48FD" w:rsidRPr="004C48FD" w:rsidRDefault="004C48FD" w:rsidP="004C48FD">
      <w:pPr>
        <w:widowControl w:val="0"/>
        <w:shd w:val="clear" w:color="auto" w:fill="FFFFFF"/>
        <w:tabs>
          <w:tab w:val="left" w:pos="993"/>
        </w:tabs>
        <w:jc w:val="both"/>
        <w:rPr>
          <w:b/>
          <w:i/>
          <w:vanish/>
        </w:rPr>
      </w:pPr>
    </w:p>
    <w:p w:rsidR="004C48FD" w:rsidRPr="004C48FD" w:rsidRDefault="004C48FD" w:rsidP="004C48FD">
      <w:pPr>
        <w:widowControl w:val="0"/>
        <w:shd w:val="clear" w:color="auto" w:fill="FFFFFF"/>
        <w:tabs>
          <w:tab w:val="left" w:pos="993"/>
        </w:tabs>
        <w:jc w:val="both"/>
        <w:rPr>
          <w:rFonts w:eastAsia="Calibri"/>
          <w:i/>
        </w:rPr>
      </w:pPr>
    </w:p>
    <w:p w:rsidR="004C48FD" w:rsidRPr="004C48FD" w:rsidRDefault="004C48FD" w:rsidP="004C48FD">
      <w:pPr>
        <w:widowControl w:val="0"/>
        <w:shd w:val="clear" w:color="auto" w:fill="FFFFFF"/>
        <w:tabs>
          <w:tab w:val="left" w:pos="710"/>
        </w:tabs>
        <w:jc w:val="both"/>
        <w:rPr>
          <w:i/>
        </w:rPr>
      </w:pPr>
      <w:r w:rsidRPr="004C48FD">
        <w:tab/>
        <w:t>1</w:t>
      </w:r>
      <w:r>
        <w:t>1</w:t>
      </w:r>
      <w:r w:rsidRPr="004C48FD">
        <w:t>.1.1.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4C48FD">
        <w:rPr>
          <w:i/>
        </w:rPr>
        <w:t xml:space="preserve"> </w:t>
      </w:r>
      <w:r w:rsidRPr="004C48FD">
        <w:rPr>
          <w:i/>
        </w:rPr>
        <w:lastRenderedPageBreak/>
        <w:t>(указывается в соответствии с закупочной документацией:</w:t>
      </w:r>
      <w:r w:rsidRPr="004C48FD">
        <w:t xml:space="preserve"> </w:t>
      </w:r>
      <w:r w:rsidRPr="004C48FD">
        <w:rPr>
          <w:i/>
        </w:rPr>
        <w: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567"/>
          <w:tab w:val="left" w:pos="993"/>
        </w:tabs>
        <w:jc w:val="both"/>
      </w:pPr>
      <w:r w:rsidRPr="004C48FD">
        <w:tab/>
        <w:t xml:space="preserve"> Подрядчик обязан внести обеспечительный платеж до заключения договора.</w:t>
      </w:r>
    </w:p>
    <w:p w:rsidR="004C48FD" w:rsidRPr="004C48FD" w:rsidRDefault="004C48FD" w:rsidP="004C48FD">
      <w:pPr>
        <w:widowControl w:val="0"/>
        <w:shd w:val="clear" w:color="auto" w:fill="FFFFFF"/>
        <w:ind w:firstLine="708"/>
        <w:jc w:val="both"/>
      </w:pPr>
      <w:r w:rsidRPr="004C48FD">
        <w:t xml:space="preserve">При прекращении (в </w:t>
      </w:r>
      <w:proofErr w:type="spellStart"/>
      <w:r w:rsidRPr="004C48FD">
        <w:t>т.ч</w:t>
      </w:r>
      <w:proofErr w:type="spellEnd"/>
      <w:r w:rsidRPr="004C48FD">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4C48FD">
        <w:rPr>
          <w:i/>
        </w:rPr>
        <w:t xml:space="preserve"> </w:t>
      </w:r>
      <w:r w:rsidRPr="004C48FD">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4C48FD" w:rsidRPr="004C48FD" w:rsidRDefault="004C48FD" w:rsidP="004C48FD">
      <w:pPr>
        <w:widowControl w:val="0"/>
        <w:shd w:val="clear" w:color="auto" w:fill="FFFFFF"/>
        <w:tabs>
          <w:tab w:val="left" w:pos="567"/>
          <w:tab w:val="left" w:pos="851"/>
          <w:tab w:val="left" w:pos="993"/>
        </w:tabs>
        <w:jc w:val="both"/>
      </w:pPr>
      <w:r w:rsidRPr="004C48FD">
        <w:tab/>
        <w:t>Заказчик вправе возвратить Подрядчику</w:t>
      </w:r>
      <w:r w:rsidRPr="004C48FD">
        <w:rPr>
          <w:i/>
        </w:rPr>
        <w:t xml:space="preserve"> </w:t>
      </w:r>
      <w:r w:rsidRPr="004C48FD">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4C48FD" w:rsidRPr="004C48FD" w:rsidRDefault="004C48FD" w:rsidP="004C48FD">
      <w:pPr>
        <w:widowControl w:val="0"/>
        <w:shd w:val="clear" w:color="auto" w:fill="FFFFFF"/>
        <w:jc w:val="both"/>
      </w:pPr>
      <w:r w:rsidRPr="004C48FD">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4C48FD">
        <w:rPr>
          <w:rFonts w:eastAsia="Calibri"/>
          <w:lang w:eastAsia="en-US"/>
        </w:rPr>
        <w:t xml:space="preserve">не более __% </w:t>
      </w:r>
      <w:r w:rsidRPr="004C48FD">
        <w:rPr>
          <w:rFonts w:eastAsia="Calibri"/>
          <w:i/>
          <w:lang w:eastAsia="en-US"/>
        </w:rPr>
        <w:t>(в 2 раза меньше размера обеспечения исполнения договора)</w:t>
      </w:r>
      <w:r w:rsidRPr="004C48FD">
        <w:rPr>
          <w:rFonts w:eastAsia="Calibri"/>
          <w:lang w:eastAsia="en-US"/>
        </w:rPr>
        <w:t xml:space="preserve"> от цены договора не возвращается</w:t>
      </w:r>
      <w:r w:rsidRPr="004C48FD">
        <w:t xml:space="preserve"> Подрядчику</w:t>
      </w:r>
      <w:r w:rsidRPr="004C48FD">
        <w:rPr>
          <w:rFonts w:eastAsia="Calibri"/>
          <w:lang w:eastAsia="en-US"/>
        </w:rPr>
        <w:t xml:space="preserve"> до полного исполнения гарантийных обязательств по договору.</w:t>
      </w:r>
    </w:p>
    <w:p w:rsidR="004C48FD" w:rsidRPr="004C48FD" w:rsidRDefault="004C48FD" w:rsidP="004C48FD">
      <w:pPr>
        <w:widowControl w:val="0"/>
        <w:shd w:val="clear" w:color="auto" w:fill="FFFFFF"/>
        <w:ind w:firstLine="708"/>
        <w:jc w:val="both"/>
      </w:pPr>
      <w:r w:rsidRPr="004C48FD">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4C48FD">
        <w:rPr>
          <w:i/>
        </w:rPr>
        <w:t xml:space="preserve"> </w:t>
      </w:r>
      <w:r w:rsidRPr="004C48FD">
        <w:t>всю сумму</w:t>
      </w:r>
      <w:r w:rsidRPr="004C48FD">
        <w:rPr>
          <w:i/>
        </w:rPr>
        <w:t xml:space="preserve"> </w:t>
      </w:r>
      <w:r w:rsidRPr="004C48FD">
        <w:t>обеспечительного платежа (оставшуюся сумму обеспечительного платежа), либо часть суммы обеспечительного платежа.</w:t>
      </w:r>
    </w:p>
    <w:p w:rsidR="004C48FD" w:rsidRPr="004C48FD" w:rsidRDefault="004C48FD" w:rsidP="004C48FD">
      <w:pPr>
        <w:widowControl w:val="0"/>
        <w:shd w:val="clear" w:color="auto" w:fill="FFFFFF"/>
        <w:ind w:firstLine="708"/>
        <w:jc w:val="both"/>
      </w:pPr>
      <w:r w:rsidRPr="004C48FD">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w:t>
      </w:r>
      <w:proofErr w:type="gramStart"/>
      <w:r w:rsidRPr="004C48FD">
        <w:t>обязательств  Подрядчика</w:t>
      </w:r>
      <w:proofErr w:type="gramEnd"/>
      <w:r w:rsidRPr="004C48FD">
        <w:t xml:space="preserve">. Уведомление направляется по почте - с описью вложения и подтверждением вручения адресату. </w:t>
      </w:r>
    </w:p>
    <w:p w:rsidR="004C48FD" w:rsidRPr="004C48FD" w:rsidRDefault="004C48FD" w:rsidP="004C48FD">
      <w:pPr>
        <w:widowControl w:val="0"/>
        <w:shd w:val="clear" w:color="auto" w:fill="FFFFFF"/>
        <w:ind w:firstLine="708"/>
        <w:jc w:val="both"/>
      </w:pPr>
    </w:p>
    <w:p w:rsidR="004C48FD" w:rsidRPr="004C48FD" w:rsidRDefault="004C48FD" w:rsidP="004C48FD">
      <w:pPr>
        <w:widowControl w:val="0"/>
        <w:shd w:val="clear" w:color="auto" w:fill="FFFFFF"/>
        <w:tabs>
          <w:tab w:val="left" w:pos="710"/>
        </w:tabs>
        <w:jc w:val="both"/>
      </w:pPr>
      <w:r w:rsidRPr="004C48FD">
        <w:tab/>
        <w:t>1</w:t>
      </w:r>
      <w:r>
        <w:t>1</w:t>
      </w:r>
      <w:r w:rsidRPr="004C48FD">
        <w:t xml:space="preserve">.1.2.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4C48FD">
        <w:rPr>
          <w:i/>
        </w:rPr>
        <w:lastRenderedPageBreak/>
        <w:t>(указывается в соответствии с закупочной документацией:</w:t>
      </w:r>
      <w:r w:rsidRPr="004C48FD">
        <w:t xml:space="preserve"> </w:t>
      </w:r>
      <w:r w:rsidRPr="004C48FD">
        <w:rPr>
          <w:i/>
        </w:rPr>
        <w: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t>
      </w:r>
    </w:p>
    <w:p w:rsidR="004C48FD" w:rsidRPr="004C48FD" w:rsidRDefault="004C48FD" w:rsidP="004C48FD">
      <w:pPr>
        <w:tabs>
          <w:tab w:val="left" w:pos="709"/>
        </w:tabs>
        <w:jc w:val="both"/>
        <w:rPr>
          <w:rFonts w:eastAsia="Calibri"/>
        </w:rPr>
      </w:pPr>
      <w:r w:rsidRPr="004C48FD">
        <w:rPr>
          <w:rFonts w:eastAsia="Calibri"/>
        </w:rPr>
        <w:tab/>
      </w:r>
      <w:r w:rsidRPr="004C48FD">
        <w:t>Подрядчик</w:t>
      </w:r>
      <w:r w:rsidRPr="004C48FD">
        <w:rPr>
          <w:rFonts w:eastAsia="Calibri"/>
        </w:rPr>
        <w:t xml:space="preserve"> обязан в течение 10 рабочих дней после заключения Договора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 xml:space="preserve">банковской гарантии по форме, предусмотренной приложением № </w:t>
      </w:r>
      <w:r>
        <w:rPr>
          <w:rFonts w:eastAsia="Calibri"/>
        </w:rPr>
        <w:t>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t>если указанные изменения не будут противоречить</w:t>
      </w:r>
      <w:r w:rsidRPr="004C48FD">
        <w:rPr>
          <w:rFonts w:eastAsia="Calibri"/>
        </w:rPr>
        <w:t xml:space="preserve"> установленным в настоящем Договоре требованиям к банковским гарантиям.</w:t>
      </w:r>
    </w:p>
    <w:p w:rsidR="004C48FD" w:rsidRPr="004C48FD" w:rsidRDefault="004C48FD" w:rsidP="004C48FD">
      <w:pPr>
        <w:widowControl w:val="0"/>
        <w:shd w:val="clear" w:color="auto" w:fill="FFFFFF"/>
        <w:tabs>
          <w:tab w:val="left" w:pos="710"/>
        </w:tabs>
        <w:jc w:val="both"/>
      </w:pPr>
      <w:r w:rsidRPr="004C48FD">
        <w:tab/>
        <w:t>Исполнение гарантийных обязательств Подрядчика</w:t>
      </w:r>
      <w:r w:rsidRPr="004C48FD">
        <w:rPr>
          <w:i/>
        </w:rPr>
        <w:t xml:space="preserve"> </w:t>
      </w:r>
      <w:r w:rsidRPr="004C48FD">
        <w:t xml:space="preserve">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4C48FD">
        <w:rPr>
          <w:i/>
        </w:rPr>
        <w:t>(не более __ % (в 2 раза меньше размера обеспечения исполнения договора) о т цены договора).</w:t>
      </w:r>
    </w:p>
    <w:p w:rsidR="004C48FD" w:rsidRPr="004C48FD" w:rsidRDefault="004C48FD" w:rsidP="004C48FD">
      <w:pPr>
        <w:tabs>
          <w:tab w:val="left" w:pos="710"/>
        </w:tabs>
        <w:jc w:val="both"/>
        <w:rPr>
          <w:rFonts w:eastAsia="Calibri"/>
        </w:rPr>
      </w:pPr>
      <w:r w:rsidRPr="004C48FD">
        <w:tab/>
        <w:t xml:space="preserve">Подрядчик </w:t>
      </w:r>
      <w:r w:rsidRPr="004C48FD">
        <w:rPr>
          <w:rFonts w:eastAsia="Calibri"/>
        </w:rPr>
        <w:t>обязан за 10 рабочих дней до планируемой даты начала гарантийного срока по Договору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 xml:space="preserve">банковской гарантии по форме, предусмотренной приложением № </w:t>
      </w:r>
      <w:r>
        <w:rPr>
          <w:rFonts w:eastAsia="Calibri"/>
        </w:rPr>
        <w:t>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t>если указанные изменения не будут</w:t>
      </w:r>
      <w:r w:rsidRPr="004C48FD">
        <w:rPr>
          <w:rFonts w:eastAsia="Calibri"/>
        </w:rPr>
        <w:t xml:space="preserve"> </w:t>
      </w:r>
      <w:r w:rsidRPr="004C48FD">
        <w:rPr>
          <w:rFonts w:eastAsia="Calibri"/>
          <w:color w:val="7030A0"/>
        </w:rPr>
        <w:t>противоречить</w:t>
      </w:r>
      <w:r w:rsidRPr="004C48FD">
        <w:rPr>
          <w:rFonts w:eastAsia="Calibri"/>
        </w:rPr>
        <w:t xml:space="preserve"> установленным в настоящем Договоре требованиям к банковским гарантиям.</w:t>
      </w:r>
    </w:p>
    <w:p w:rsidR="004C48FD" w:rsidRPr="004C48FD" w:rsidRDefault="004C48FD" w:rsidP="004C48FD">
      <w:pPr>
        <w:tabs>
          <w:tab w:val="left" w:pos="709"/>
        </w:tabs>
        <w:jc w:val="both"/>
        <w:rPr>
          <w:rFonts w:eastAsia="Calibri"/>
        </w:rPr>
      </w:pPr>
    </w:p>
    <w:p w:rsidR="004C48FD" w:rsidRPr="004C48FD" w:rsidRDefault="004C48FD" w:rsidP="004C48FD">
      <w:pPr>
        <w:tabs>
          <w:tab w:val="left" w:pos="709"/>
        </w:tabs>
        <w:jc w:val="both"/>
        <w:rPr>
          <w:rFonts w:eastAsia="Calibri"/>
        </w:rPr>
      </w:pPr>
      <w:r w:rsidRPr="004C48FD">
        <w:rPr>
          <w:rFonts w:eastAsia="Calibri"/>
        </w:rPr>
        <w:tab/>
        <w:t xml:space="preserve">Оригинал банковской гарантии направляется </w:t>
      </w:r>
      <w:proofErr w:type="gramStart"/>
      <w:r w:rsidRPr="004C48FD">
        <w:rPr>
          <w:rFonts w:eastAsia="Calibri"/>
        </w:rPr>
        <w:t xml:space="preserve">Заказчику </w:t>
      </w:r>
      <w:r w:rsidRPr="004C48FD">
        <w:rPr>
          <w:rFonts w:eastAsia="Calibri"/>
          <w:i/>
        </w:rPr>
        <w:t xml:space="preserve"> </w:t>
      </w:r>
      <w:r w:rsidRPr="004C48FD">
        <w:rPr>
          <w:rFonts w:eastAsia="Calibri"/>
        </w:rPr>
        <w:t>вместе</w:t>
      </w:r>
      <w:proofErr w:type="gramEnd"/>
      <w:r w:rsidRPr="004C48FD">
        <w:rPr>
          <w:rFonts w:eastAsia="Calibri"/>
        </w:rPr>
        <w:t xml:space="preserve"> с актом приема-передачи банковской гарантии (или с иным замещающим документом), содержащим следующие реквизиты:</w:t>
      </w:r>
    </w:p>
    <w:p w:rsidR="004C48FD" w:rsidRPr="004C48FD" w:rsidRDefault="004C48FD" w:rsidP="004C48FD">
      <w:pPr>
        <w:tabs>
          <w:tab w:val="left" w:pos="709"/>
        </w:tabs>
        <w:jc w:val="both"/>
        <w:rPr>
          <w:rFonts w:eastAsia="Calibri"/>
        </w:rPr>
      </w:pPr>
      <w:r w:rsidRPr="004C48FD">
        <w:rPr>
          <w:rFonts w:eastAsia="Calibri"/>
        </w:rPr>
        <w:t>- дата и номер банковской гарантии;</w:t>
      </w:r>
    </w:p>
    <w:p w:rsidR="004C48FD" w:rsidRPr="004C48FD" w:rsidRDefault="004C48FD" w:rsidP="004C48FD">
      <w:pPr>
        <w:tabs>
          <w:tab w:val="left" w:pos="709"/>
        </w:tabs>
        <w:jc w:val="both"/>
        <w:rPr>
          <w:rFonts w:eastAsia="Calibri"/>
        </w:rPr>
      </w:pPr>
      <w:r w:rsidRPr="004C48FD">
        <w:rPr>
          <w:rFonts w:eastAsia="Calibri"/>
        </w:rPr>
        <w:t>- наименование банка-гаранта;</w:t>
      </w:r>
    </w:p>
    <w:p w:rsidR="004C48FD" w:rsidRPr="004C48FD" w:rsidRDefault="004C48FD" w:rsidP="004C48FD">
      <w:pPr>
        <w:tabs>
          <w:tab w:val="left" w:pos="709"/>
        </w:tabs>
        <w:jc w:val="both"/>
        <w:rPr>
          <w:rFonts w:eastAsia="Calibri"/>
        </w:rPr>
      </w:pPr>
      <w:r w:rsidRPr="004C48FD">
        <w:rPr>
          <w:rFonts w:eastAsia="Calibri"/>
        </w:rPr>
        <w:t>- сумма банковской гарантии;</w:t>
      </w:r>
    </w:p>
    <w:p w:rsidR="004C48FD" w:rsidRPr="004C48FD" w:rsidRDefault="004C48FD" w:rsidP="004C48FD">
      <w:pPr>
        <w:widowControl w:val="0"/>
        <w:tabs>
          <w:tab w:val="left" w:pos="284"/>
          <w:tab w:val="left" w:pos="709"/>
          <w:tab w:val="left" w:pos="1560"/>
        </w:tabs>
        <w:jc w:val="both"/>
        <w:rPr>
          <w:bCs/>
        </w:rPr>
      </w:pPr>
      <w:r w:rsidRPr="004C48FD">
        <w:rPr>
          <w:bCs/>
        </w:rPr>
        <w:tab/>
      </w:r>
      <w:r w:rsidRPr="004C48FD">
        <w:rPr>
          <w:bCs/>
        </w:rPr>
        <w:tab/>
        <w:t>- Ф.И.О. и должности подписавших акт приема-передачи (иной замещающий документ) лиц;</w:t>
      </w:r>
    </w:p>
    <w:p w:rsidR="004C48FD" w:rsidRPr="004C48FD" w:rsidRDefault="004C48FD" w:rsidP="004C48FD">
      <w:pPr>
        <w:widowControl w:val="0"/>
        <w:tabs>
          <w:tab w:val="left" w:pos="284"/>
          <w:tab w:val="left" w:pos="709"/>
          <w:tab w:val="left" w:pos="1560"/>
        </w:tabs>
        <w:jc w:val="both"/>
        <w:rPr>
          <w:bCs/>
        </w:rPr>
      </w:pPr>
      <w:r w:rsidRPr="004C48FD">
        <w:rPr>
          <w:bCs/>
        </w:rPr>
        <w:tab/>
      </w:r>
      <w:r w:rsidRPr="004C48FD">
        <w:rPr>
          <w:bCs/>
        </w:rPr>
        <w:tab/>
        <w:t>- дата подписания акта приема-передачи (иного замещающего документа).</w:t>
      </w:r>
    </w:p>
    <w:p w:rsidR="004C48FD" w:rsidRPr="004C48FD" w:rsidRDefault="004C48FD" w:rsidP="004C48FD">
      <w:pPr>
        <w:widowControl w:val="0"/>
        <w:tabs>
          <w:tab w:val="left" w:pos="284"/>
          <w:tab w:val="left" w:pos="709"/>
          <w:tab w:val="left" w:pos="993"/>
        </w:tabs>
        <w:jc w:val="both"/>
        <w:rPr>
          <w:bCs/>
        </w:rPr>
      </w:pPr>
    </w:p>
    <w:p w:rsidR="004C48FD" w:rsidRPr="004C48FD" w:rsidRDefault="004C48FD" w:rsidP="004C48FD">
      <w:pPr>
        <w:widowControl w:val="0"/>
        <w:tabs>
          <w:tab w:val="left" w:pos="284"/>
          <w:tab w:val="left" w:pos="709"/>
          <w:tab w:val="left" w:pos="1560"/>
        </w:tabs>
        <w:jc w:val="both"/>
        <w:rPr>
          <w:bCs/>
          <w:i/>
        </w:rPr>
      </w:pPr>
      <w:r w:rsidRPr="004C48FD">
        <w:rPr>
          <w:bCs/>
        </w:rPr>
        <w:tab/>
      </w:r>
      <w:r w:rsidRPr="004C48FD">
        <w:rPr>
          <w:bCs/>
        </w:rPr>
        <w:tab/>
        <w:t>Заказчик</w:t>
      </w:r>
      <w:r w:rsidRPr="004C48FD">
        <w:rPr>
          <w:bCs/>
          <w:i/>
        </w:rPr>
        <w:t xml:space="preserve"> </w:t>
      </w:r>
      <w:r w:rsidRPr="004C48FD">
        <w:rPr>
          <w:bCs/>
        </w:rPr>
        <w:t>в течение 10 рабочих дней с момента получения оригинала банковской гарантии</w:t>
      </w:r>
      <w:r w:rsidRPr="004C48FD">
        <w:rPr>
          <w:bCs/>
          <w:i/>
        </w:rPr>
        <w:t xml:space="preserve"> </w:t>
      </w:r>
      <w:r w:rsidRPr="004C48FD">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4C48FD">
        <w:rPr>
          <w:bCs/>
          <w:i/>
        </w:rPr>
        <w:t xml:space="preserve"> </w:t>
      </w:r>
    </w:p>
    <w:p w:rsidR="004C48FD" w:rsidRPr="004C48FD" w:rsidRDefault="004C48FD" w:rsidP="004C48FD">
      <w:pPr>
        <w:widowControl w:val="0"/>
        <w:jc w:val="both"/>
        <w:rPr>
          <w:rFonts w:eastAsia="Calibri"/>
          <w:bCs/>
        </w:rPr>
      </w:pPr>
      <w:r w:rsidRPr="004C48FD">
        <w:rPr>
          <w:rFonts w:eastAsia="Calibri"/>
        </w:rPr>
        <w:tab/>
      </w:r>
      <w:r w:rsidRPr="004C48FD">
        <w:t>Подрядчик</w:t>
      </w:r>
      <w:r w:rsidRPr="004C48FD">
        <w:rPr>
          <w:rFonts w:eastAsia="Calibri"/>
        </w:rPr>
        <w:t xml:space="preserve"> вместе с оригиналом банковской гарантии обязан</w:t>
      </w:r>
      <w:r w:rsidRPr="004C48FD">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4C48FD">
        <w:rPr>
          <w:rFonts w:eastAsia="Calibri"/>
          <w:i/>
        </w:rPr>
        <w:t xml:space="preserve">), </w:t>
      </w:r>
      <w:r w:rsidRPr="004C48FD">
        <w:rPr>
          <w:rFonts w:eastAsia="Calibri"/>
        </w:rPr>
        <w:t>необходимые для осуществления проверки банковской гарантии</w:t>
      </w:r>
      <w:r w:rsidRPr="004C48FD">
        <w:rPr>
          <w:rFonts w:eastAsia="Calibri"/>
          <w:bCs/>
        </w:rPr>
        <w:t>.</w:t>
      </w:r>
    </w:p>
    <w:p w:rsidR="004C48FD" w:rsidRPr="004C48FD" w:rsidRDefault="004C48FD" w:rsidP="004C48FD">
      <w:pPr>
        <w:widowControl w:val="0"/>
        <w:jc w:val="both"/>
        <w:rPr>
          <w:rFonts w:eastAsia="Calibri"/>
          <w:bCs/>
        </w:rPr>
      </w:pPr>
      <w:r w:rsidRPr="004C48FD">
        <w:rPr>
          <w:rFonts w:eastAsia="Calibri"/>
          <w:bCs/>
        </w:rPr>
        <w:tab/>
      </w:r>
      <w:r w:rsidRPr="004C48FD">
        <w:rPr>
          <w:rFonts w:eastAsia="Calibri"/>
          <w:i/>
        </w:rPr>
        <w:t xml:space="preserve"> </w:t>
      </w:r>
    </w:p>
    <w:p w:rsidR="004C48FD" w:rsidRPr="004C48FD" w:rsidRDefault="004C48FD" w:rsidP="004C48FD">
      <w:pPr>
        <w:widowControl w:val="0"/>
        <w:tabs>
          <w:tab w:val="left" w:pos="0"/>
        </w:tabs>
        <w:jc w:val="both"/>
        <w:rPr>
          <w:bCs/>
          <w:i/>
        </w:rPr>
      </w:pPr>
      <w:r w:rsidRPr="004C48FD">
        <w:rPr>
          <w:bCs/>
          <w:i/>
        </w:rPr>
        <w:tab/>
      </w:r>
      <w:r w:rsidRPr="004C48FD">
        <w:rPr>
          <w:bCs/>
        </w:rPr>
        <w:t>После прохождения проверки банковской гарантии Заказчик</w:t>
      </w:r>
      <w:r w:rsidRPr="004C48FD">
        <w:rPr>
          <w:bCs/>
          <w:i/>
        </w:rPr>
        <w:t>:</w:t>
      </w:r>
    </w:p>
    <w:p w:rsidR="004C48FD" w:rsidRPr="004C48FD" w:rsidRDefault="004C48FD" w:rsidP="004C48FD">
      <w:pPr>
        <w:widowControl w:val="0"/>
        <w:numPr>
          <w:ilvl w:val="0"/>
          <w:numId w:val="22"/>
        </w:numPr>
        <w:tabs>
          <w:tab w:val="left" w:pos="0"/>
        </w:tabs>
        <w:ind w:left="0" w:firstLine="709"/>
        <w:contextualSpacing/>
        <w:jc w:val="both"/>
        <w:rPr>
          <w:bCs/>
        </w:rPr>
      </w:pPr>
      <w:r w:rsidRPr="004C48FD">
        <w:rPr>
          <w:bCs/>
        </w:rPr>
        <w:t xml:space="preserve">подписывает </w:t>
      </w:r>
      <w:r w:rsidRPr="004C48FD">
        <w:rPr>
          <w:bCs/>
          <w:color w:val="7030A0"/>
        </w:rPr>
        <w:t>Акт приема-</w:t>
      </w:r>
      <w:proofErr w:type="gramStart"/>
      <w:r w:rsidRPr="004C48FD">
        <w:rPr>
          <w:bCs/>
          <w:color w:val="7030A0"/>
        </w:rPr>
        <w:t>передачи</w:t>
      </w:r>
      <w:r w:rsidRPr="004C48FD">
        <w:rPr>
          <w:bCs/>
        </w:rPr>
        <w:t xml:space="preserve">  (</w:t>
      </w:r>
      <w:proofErr w:type="gramEnd"/>
      <w:r w:rsidRPr="004C48FD">
        <w:rPr>
          <w:bCs/>
        </w:rPr>
        <w:t>в случае, если банковская гарантия соответствует условиям настоящего Договора) и направляет его</w:t>
      </w:r>
      <w:r w:rsidRPr="004C48FD">
        <w:t xml:space="preserve"> Подрядчику</w:t>
      </w:r>
      <w:r w:rsidRPr="004C48FD">
        <w:rPr>
          <w:bCs/>
        </w:rPr>
        <w:t xml:space="preserve">. </w:t>
      </w:r>
    </w:p>
    <w:p w:rsidR="004C48FD" w:rsidRPr="004C48FD" w:rsidRDefault="004C48FD" w:rsidP="004C48FD">
      <w:pPr>
        <w:widowControl w:val="0"/>
        <w:numPr>
          <w:ilvl w:val="0"/>
          <w:numId w:val="22"/>
        </w:numPr>
        <w:tabs>
          <w:tab w:val="left" w:pos="0"/>
        </w:tabs>
        <w:ind w:left="0" w:firstLine="720"/>
        <w:contextualSpacing/>
        <w:jc w:val="both"/>
        <w:rPr>
          <w:bCs/>
        </w:rPr>
      </w:pPr>
      <w:r w:rsidRPr="004C48FD">
        <w:rPr>
          <w:bCs/>
        </w:rPr>
        <w:t xml:space="preserve"> направляет </w:t>
      </w:r>
      <w:r w:rsidRPr="004C48FD">
        <w:t>Подрядчику</w:t>
      </w:r>
      <w:r w:rsidRPr="004C48FD">
        <w:rPr>
          <w:bCs/>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4C48FD">
        <w:t>Подрядчиком</w:t>
      </w:r>
      <w:r w:rsidRPr="004C48FD">
        <w:rPr>
          <w:b/>
          <w:bCs/>
        </w:rPr>
        <w:t xml:space="preserve"> </w:t>
      </w:r>
      <w:r w:rsidRPr="004C48FD">
        <w:rPr>
          <w:bCs/>
        </w:rPr>
        <w:t xml:space="preserve">документы. </w:t>
      </w:r>
      <w:r w:rsidRPr="004C48FD">
        <w:rPr>
          <w:bCs/>
          <w:color w:val="7030A0"/>
        </w:rPr>
        <w:t>Акт приема-</w:t>
      </w:r>
      <w:proofErr w:type="gramStart"/>
      <w:r w:rsidRPr="004C48FD">
        <w:rPr>
          <w:bCs/>
          <w:color w:val="7030A0"/>
        </w:rPr>
        <w:t>передачи</w:t>
      </w:r>
      <w:r w:rsidRPr="004C48FD">
        <w:rPr>
          <w:bCs/>
        </w:rPr>
        <w:t xml:space="preserve">  в</w:t>
      </w:r>
      <w:proofErr w:type="gramEnd"/>
      <w:r w:rsidRPr="004C48FD">
        <w:rPr>
          <w:bCs/>
        </w:rPr>
        <w:t xml:space="preserve"> данном случае Заказчиком не подписывается.</w:t>
      </w:r>
    </w:p>
    <w:p w:rsidR="004C48FD" w:rsidRPr="004C48FD" w:rsidRDefault="004C48FD" w:rsidP="004C48FD">
      <w:pPr>
        <w:widowControl w:val="0"/>
        <w:tabs>
          <w:tab w:val="left" w:pos="284"/>
          <w:tab w:val="left" w:pos="710"/>
          <w:tab w:val="left" w:pos="993"/>
        </w:tabs>
        <w:ind w:firstLine="709"/>
        <w:jc w:val="both"/>
        <w:rPr>
          <w:rFonts w:eastAsia="Calibri"/>
          <w:color w:val="7030A0"/>
        </w:rPr>
      </w:pPr>
      <w:r w:rsidRPr="004C48FD">
        <w:rPr>
          <w:rFonts w:eastAsia="Calibri"/>
          <w:color w:val="7030A0"/>
        </w:rPr>
        <w:t xml:space="preserve">Заказчик вправе отказать в приеме банковской гарантии, форма которой была </w:t>
      </w:r>
      <w:r w:rsidRPr="004C48FD">
        <w:rPr>
          <w:rFonts w:eastAsia="Calibri"/>
          <w:color w:val="7030A0"/>
        </w:rPr>
        <w:lastRenderedPageBreak/>
        <w:t>изменена Банком-гарантом без письменного согласования с Заказчиком, если изменения противоречат установленным в настоящем Договоре требованиям к банковским гарантиям, и/или нарушают интересы Заказчика.</w:t>
      </w:r>
    </w:p>
    <w:p w:rsidR="004C48FD" w:rsidRPr="004C48FD" w:rsidRDefault="004C48FD" w:rsidP="004C48FD">
      <w:pPr>
        <w:widowControl w:val="0"/>
        <w:tabs>
          <w:tab w:val="left" w:pos="284"/>
          <w:tab w:val="left" w:pos="709"/>
          <w:tab w:val="left" w:pos="993"/>
        </w:tabs>
        <w:jc w:val="both"/>
        <w:rPr>
          <w:b/>
          <w:bCs/>
        </w:rPr>
      </w:pPr>
    </w:p>
    <w:p w:rsidR="004C48FD" w:rsidRPr="004C48FD" w:rsidRDefault="004C48FD" w:rsidP="00EC07F8">
      <w:pPr>
        <w:widowControl w:val="0"/>
        <w:tabs>
          <w:tab w:val="left" w:pos="284"/>
          <w:tab w:val="left" w:pos="709"/>
          <w:tab w:val="left" w:pos="1276"/>
        </w:tabs>
        <w:ind w:firstLine="709"/>
        <w:jc w:val="both"/>
        <w:outlineLvl w:val="1"/>
        <w:rPr>
          <w:bCs/>
        </w:rPr>
      </w:pPr>
      <w:r w:rsidRPr="004C48FD">
        <w:rPr>
          <w:bCs/>
        </w:rPr>
        <w:tab/>
      </w:r>
      <w:r w:rsidRPr="004C48FD">
        <w:rPr>
          <w:bCs/>
        </w:rPr>
        <w:tab/>
        <w:t xml:space="preserve">Банковская гарантия должна соответствовать следующим требованиям:  </w:t>
      </w:r>
    </w:p>
    <w:p w:rsidR="004C48FD" w:rsidRPr="004C48FD" w:rsidRDefault="004C48FD" w:rsidP="00EC07F8">
      <w:pPr>
        <w:widowControl w:val="0"/>
        <w:numPr>
          <w:ilvl w:val="0"/>
          <w:numId w:val="21"/>
        </w:numPr>
        <w:tabs>
          <w:tab w:val="left" w:pos="284"/>
          <w:tab w:val="left" w:pos="840"/>
        </w:tabs>
        <w:ind w:left="0" w:firstLine="709"/>
        <w:jc w:val="both"/>
        <w:rPr>
          <w:bCs/>
        </w:rPr>
      </w:pPr>
      <w:r w:rsidRPr="004C48FD">
        <w:rPr>
          <w:bCs/>
        </w:rPr>
        <w:t>Банковская гарантия должна быть составлена с учетом требований статей 368-379 ГК РФ;</w:t>
      </w:r>
    </w:p>
    <w:p w:rsidR="004C48FD" w:rsidRPr="004C48FD" w:rsidRDefault="004C48FD" w:rsidP="00EC07F8">
      <w:pPr>
        <w:widowControl w:val="0"/>
        <w:numPr>
          <w:ilvl w:val="0"/>
          <w:numId w:val="21"/>
        </w:numPr>
        <w:tabs>
          <w:tab w:val="left" w:pos="284"/>
          <w:tab w:val="left" w:pos="840"/>
        </w:tabs>
        <w:ind w:left="0" w:firstLine="709"/>
        <w:jc w:val="both"/>
        <w:rPr>
          <w:bCs/>
        </w:rPr>
      </w:pPr>
      <w:r w:rsidRPr="004C48FD">
        <w:rPr>
          <w:bCs/>
        </w:rPr>
        <w:t>Банковская гарантия должна быть безотзывной;</w:t>
      </w:r>
      <w:r w:rsidRPr="004C48FD">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4C48FD" w:rsidRPr="004C48FD" w:rsidRDefault="004C48FD" w:rsidP="00EC07F8">
      <w:pPr>
        <w:widowControl w:val="0"/>
        <w:numPr>
          <w:ilvl w:val="0"/>
          <w:numId w:val="21"/>
        </w:numPr>
        <w:tabs>
          <w:tab w:val="left" w:pos="284"/>
          <w:tab w:val="left" w:pos="840"/>
        </w:tabs>
        <w:ind w:left="0" w:firstLine="709"/>
        <w:jc w:val="both"/>
        <w:rPr>
          <w:b/>
          <w:bCs/>
        </w:rPr>
      </w:pPr>
      <w:r w:rsidRPr="004C48FD">
        <w:rPr>
          <w:bCs/>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4C48FD">
        <w:rPr>
          <w:rFonts w:eastAsia="Calibri"/>
        </w:rPr>
        <w:t>планируемой даты начала гарантийного срока по Договору)</w:t>
      </w:r>
      <w:r w:rsidRPr="004C48FD">
        <w:rPr>
          <w:bCs/>
        </w:rPr>
        <w:t>, и заканчиваться не ранее чем через 60 дней после планируемой даты исполнения</w:t>
      </w:r>
      <w:r w:rsidRPr="004C48FD">
        <w:t xml:space="preserve"> Подрядчиком </w:t>
      </w:r>
      <w:r w:rsidRPr="004C48FD">
        <w:rPr>
          <w:bCs/>
        </w:rPr>
        <w:t>обязательств, обеспеченных банковской гарантией. Планируемой датой исполнения</w:t>
      </w:r>
      <w:r w:rsidRPr="004C48FD">
        <w:t xml:space="preserve"> Подрядчиком </w:t>
      </w:r>
      <w:r w:rsidRPr="004C48FD">
        <w:rPr>
          <w:bCs/>
        </w:rPr>
        <w:t xml:space="preserve">обязательств по Договору считается дата поставки товара/полного выполнения работ/оказания услуг по Договору (в планируемую дату исполнения </w:t>
      </w:r>
      <w:r w:rsidRPr="004C48FD">
        <w:t>Подрядчиком</w:t>
      </w:r>
      <w:r w:rsidRPr="004C48FD">
        <w:rPr>
          <w:bCs/>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4C48FD">
        <w:t>Подрядчиком</w:t>
      </w:r>
      <w:r w:rsidRPr="004C48FD">
        <w:rPr>
          <w:bCs/>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4C48FD" w:rsidRPr="004C48FD" w:rsidRDefault="004C48FD" w:rsidP="004C48FD">
      <w:pPr>
        <w:widowControl w:val="0"/>
        <w:tabs>
          <w:tab w:val="left" w:pos="0"/>
          <w:tab w:val="left" w:pos="993"/>
        </w:tabs>
        <w:ind w:firstLine="709"/>
        <w:jc w:val="both"/>
        <w:rPr>
          <w:bCs/>
          <w:color w:val="7030A0"/>
        </w:rPr>
      </w:pPr>
      <w:r w:rsidRPr="004C48FD">
        <w:rPr>
          <w:bCs/>
          <w:color w:val="7030A0"/>
        </w:rPr>
        <w:t xml:space="preserve">Допускается предоставление банковских гарантий на исполнение Подрядчиком обязательств по договору на часть срока, при условии последующей замены банковской гарантии / продлению срока действия банковской гарантии Подрядчиком. </w:t>
      </w:r>
    </w:p>
    <w:p w:rsidR="004C48FD" w:rsidRPr="004C48FD" w:rsidRDefault="004C48FD" w:rsidP="00EC07F8">
      <w:pPr>
        <w:widowControl w:val="0"/>
        <w:numPr>
          <w:ilvl w:val="0"/>
          <w:numId w:val="21"/>
        </w:numPr>
        <w:tabs>
          <w:tab w:val="left" w:pos="284"/>
          <w:tab w:val="left" w:pos="840"/>
        </w:tabs>
        <w:ind w:left="0" w:firstLine="709"/>
        <w:jc w:val="both"/>
        <w:rPr>
          <w:bCs/>
        </w:rPr>
      </w:pPr>
      <w:r w:rsidRPr="004C48FD">
        <w:rPr>
          <w:bCs/>
        </w:rPr>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w:t>
      </w:r>
      <w:r w:rsidRPr="004C48FD">
        <w:t xml:space="preserve"> Подрядчиком</w:t>
      </w:r>
      <w:r w:rsidRPr="004C48FD">
        <w:rPr>
          <w:bCs/>
          <w:i/>
        </w:rPr>
        <w:t xml:space="preserve"> </w:t>
      </w:r>
      <w:r w:rsidRPr="004C48FD">
        <w:rPr>
          <w:bCs/>
        </w:rPr>
        <w:t>обязательств по Договору, исполнение по которым обеспечивается банковской гарантией;</w:t>
      </w:r>
    </w:p>
    <w:p w:rsidR="004C48FD" w:rsidRPr="004C48FD" w:rsidRDefault="004C48FD" w:rsidP="00EC07F8">
      <w:pPr>
        <w:widowControl w:val="0"/>
        <w:numPr>
          <w:ilvl w:val="0"/>
          <w:numId w:val="21"/>
        </w:numPr>
        <w:tabs>
          <w:tab w:val="left" w:pos="284"/>
          <w:tab w:val="left" w:pos="840"/>
        </w:tabs>
        <w:ind w:left="0" w:firstLine="709"/>
        <w:jc w:val="both"/>
        <w:rPr>
          <w:bCs/>
        </w:rPr>
      </w:pPr>
      <w:r w:rsidRPr="004C48FD">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C48FD" w:rsidRPr="004C48FD" w:rsidRDefault="004C48FD" w:rsidP="004C48FD">
      <w:pPr>
        <w:widowControl w:val="0"/>
        <w:tabs>
          <w:tab w:val="left" w:pos="284"/>
          <w:tab w:val="left" w:pos="1134"/>
          <w:tab w:val="left" w:pos="1701"/>
        </w:tabs>
        <w:jc w:val="both"/>
        <w:rPr>
          <w:bCs/>
        </w:rPr>
      </w:pPr>
      <w:r w:rsidRPr="004C48FD">
        <w:rPr>
          <w:bCs/>
        </w:rPr>
        <w:t>- надлежащим образом оформленного требования бенефициара;</w:t>
      </w:r>
    </w:p>
    <w:p w:rsidR="004C48FD" w:rsidRPr="004C48FD" w:rsidRDefault="004C48FD" w:rsidP="004C48FD">
      <w:pPr>
        <w:widowControl w:val="0"/>
        <w:tabs>
          <w:tab w:val="left" w:pos="284"/>
          <w:tab w:val="left" w:pos="1134"/>
          <w:tab w:val="left" w:pos="1701"/>
        </w:tabs>
        <w:jc w:val="both"/>
        <w:rPr>
          <w:bCs/>
        </w:rPr>
      </w:pPr>
      <w:r w:rsidRPr="004C48FD">
        <w:rPr>
          <w:bCs/>
        </w:rPr>
        <w:t>- документов, подтверждающих полномочия лица, подписавшего требование от имени бенефициара;</w:t>
      </w:r>
    </w:p>
    <w:p w:rsidR="004C48FD" w:rsidRPr="004C48FD" w:rsidRDefault="004C48FD" w:rsidP="004C48FD">
      <w:pPr>
        <w:widowControl w:val="0"/>
        <w:tabs>
          <w:tab w:val="left" w:pos="284"/>
          <w:tab w:val="left" w:pos="1134"/>
          <w:tab w:val="left" w:pos="1701"/>
        </w:tabs>
        <w:jc w:val="both"/>
        <w:rPr>
          <w:bCs/>
        </w:rPr>
      </w:pPr>
      <w:r w:rsidRPr="004C48FD">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C48FD" w:rsidRPr="004C48FD" w:rsidRDefault="004C48FD" w:rsidP="004C48FD">
      <w:pPr>
        <w:widowControl w:val="0"/>
        <w:shd w:val="clear" w:color="auto" w:fill="FFFFFF"/>
        <w:tabs>
          <w:tab w:val="left" w:pos="710"/>
        </w:tabs>
        <w:ind w:firstLine="709"/>
        <w:jc w:val="both"/>
      </w:pPr>
      <w:r w:rsidRPr="004C48FD">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4C48FD">
        <w:rPr>
          <w:i/>
        </w:rPr>
        <w:t xml:space="preserve"> </w:t>
      </w:r>
      <w:r w:rsidRPr="004C48FD">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w:t>
      </w:r>
      <w:r w:rsidRPr="004C48FD">
        <w:lastRenderedPageBreak/>
        <w:t>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widowControl w:val="0"/>
        <w:shd w:val="clear" w:color="auto" w:fill="FFFFFF"/>
        <w:tabs>
          <w:tab w:val="left" w:pos="710"/>
        </w:tabs>
        <w:jc w:val="both"/>
      </w:pPr>
      <w:r w:rsidRPr="004C48FD">
        <w:tab/>
        <w:t>Обязательство</w:t>
      </w:r>
      <w:r w:rsidRPr="004C48FD">
        <w:rPr>
          <w:bCs/>
        </w:rPr>
        <w:t xml:space="preserve"> на исполнение гарантийных обязательств</w:t>
      </w:r>
      <w:r w:rsidRPr="004C48FD">
        <w:t xml:space="preserve"> должно быть сформулировано в банковской гарантии следующим образом: </w:t>
      </w:r>
      <w:r w:rsidRPr="004C48FD">
        <w:rPr>
          <w:bCs/>
        </w:rPr>
        <w:t>«</w:t>
      </w:r>
      <w:r w:rsidRPr="004C48FD">
        <w:t>Исполнение гарантийных обязательств Подрядчика</w:t>
      </w:r>
      <w:r w:rsidRPr="004C48FD">
        <w:rPr>
          <w:i/>
        </w:rPr>
        <w:t xml:space="preserve"> </w:t>
      </w:r>
      <w:r w:rsidRPr="004C48FD">
        <w:t>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widowControl w:val="0"/>
        <w:tabs>
          <w:tab w:val="left" w:pos="284"/>
          <w:tab w:val="left" w:pos="567"/>
          <w:tab w:val="left" w:pos="709"/>
        </w:tabs>
        <w:jc w:val="both"/>
        <w:rPr>
          <w:bCs/>
        </w:rPr>
      </w:pPr>
      <w:r w:rsidRPr="004C48FD">
        <w:rPr>
          <w:bCs/>
        </w:rPr>
        <w:tab/>
      </w:r>
      <w:r w:rsidRPr="004C48FD">
        <w:rPr>
          <w:bCs/>
        </w:rPr>
        <w:tab/>
        <w:t>7) Банковская гарантия не должна содержать ошибки или разночтения:</w:t>
      </w:r>
    </w:p>
    <w:p w:rsidR="004C48FD" w:rsidRPr="004C48FD" w:rsidRDefault="004C48FD" w:rsidP="004C48FD">
      <w:pPr>
        <w:widowControl w:val="0"/>
        <w:tabs>
          <w:tab w:val="left" w:pos="709"/>
          <w:tab w:val="left" w:pos="1276"/>
        </w:tabs>
        <w:jc w:val="both"/>
        <w:rPr>
          <w:bCs/>
        </w:rPr>
      </w:pPr>
      <w:r w:rsidRPr="004C48FD">
        <w:rPr>
          <w:bCs/>
        </w:rPr>
        <w:t>- в датах и сроках;</w:t>
      </w:r>
    </w:p>
    <w:p w:rsidR="004C48FD" w:rsidRPr="004C48FD" w:rsidRDefault="004C48FD" w:rsidP="004C48FD">
      <w:pPr>
        <w:widowControl w:val="0"/>
        <w:tabs>
          <w:tab w:val="left" w:pos="709"/>
          <w:tab w:val="left" w:pos="1276"/>
        </w:tabs>
        <w:jc w:val="both"/>
        <w:rPr>
          <w:bCs/>
        </w:rPr>
      </w:pPr>
      <w:r w:rsidRPr="004C48FD">
        <w:rPr>
          <w:bCs/>
        </w:rPr>
        <w:t>- в денежных суммах;</w:t>
      </w:r>
    </w:p>
    <w:p w:rsidR="004C48FD" w:rsidRPr="004C48FD" w:rsidRDefault="004C48FD" w:rsidP="004C48FD">
      <w:pPr>
        <w:widowControl w:val="0"/>
        <w:tabs>
          <w:tab w:val="left" w:pos="709"/>
          <w:tab w:val="left" w:pos="1276"/>
        </w:tabs>
        <w:jc w:val="both"/>
        <w:rPr>
          <w:bCs/>
        </w:rPr>
      </w:pPr>
      <w:r w:rsidRPr="004C48FD">
        <w:rPr>
          <w:bCs/>
        </w:rPr>
        <w:t>- в реквизитах упоминаемых документов (номера, даты, названия договоров и доверенностей и т.п.);</w:t>
      </w:r>
    </w:p>
    <w:p w:rsidR="004C48FD" w:rsidRPr="004C48FD" w:rsidRDefault="004C48FD" w:rsidP="004C48FD">
      <w:pPr>
        <w:widowControl w:val="0"/>
        <w:tabs>
          <w:tab w:val="left" w:pos="709"/>
          <w:tab w:val="left" w:pos="1276"/>
        </w:tabs>
        <w:jc w:val="both"/>
        <w:rPr>
          <w:bCs/>
        </w:rPr>
      </w:pPr>
      <w:r w:rsidRPr="004C48FD">
        <w:rPr>
          <w:bCs/>
        </w:rPr>
        <w:t>- в наименованиях юридических лиц (должны соответствовать Уставу), фамилиях, именах, отчествах подписантов, адресах сторон, ИНН, ОГРН;</w:t>
      </w:r>
    </w:p>
    <w:p w:rsidR="004C48FD" w:rsidRPr="004C48FD" w:rsidRDefault="004C48FD" w:rsidP="004C48FD">
      <w:pPr>
        <w:widowControl w:val="0"/>
        <w:tabs>
          <w:tab w:val="left" w:pos="709"/>
          <w:tab w:val="left" w:pos="1276"/>
        </w:tabs>
        <w:jc w:val="both"/>
        <w:rPr>
          <w:bCs/>
        </w:rPr>
      </w:pPr>
      <w:r w:rsidRPr="004C48FD">
        <w:rPr>
          <w:bCs/>
        </w:rPr>
        <w:t>- в других случаях, если в результате допущенной технической ошибки изменяется смысловая нагрузка текста банковской гарантии.</w:t>
      </w:r>
    </w:p>
    <w:p w:rsidR="004C48FD" w:rsidRPr="004C48FD" w:rsidRDefault="004C48FD" w:rsidP="004C48FD">
      <w:pPr>
        <w:widowControl w:val="0"/>
        <w:tabs>
          <w:tab w:val="left" w:pos="567"/>
          <w:tab w:val="left" w:pos="709"/>
        </w:tabs>
        <w:jc w:val="both"/>
        <w:rPr>
          <w:bCs/>
        </w:rPr>
      </w:pPr>
      <w:r w:rsidRPr="004C48FD">
        <w:rPr>
          <w:bCs/>
        </w:rPr>
        <w:tab/>
      </w:r>
      <w:r w:rsidRPr="004C48FD">
        <w:rPr>
          <w:bCs/>
        </w:rPr>
        <w:tab/>
        <w:t xml:space="preserve">8) </w:t>
      </w:r>
      <w:r w:rsidRPr="004C48FD">
        <w:t>Банковская гарантия должна быть выдана банком, соответствующим следующим требованиям:</w:t>
      </w:r>
      <w:r w:rsidRPr="004C48FD">
        <w:rPr>
          <w:bCs/>
        </w:rPr>
        <w:tab/>
      </w:r>
    </w:p>
    <w:p w:rsidR="004C48FD" w:rsidRPr="004C48FD" w:rsidRDefault="004C48FD" w:rsidP="004C48FD">
      <w:pPr>
        <w:widowControl w:val="0"/>
        <w:tabs>
          <w:tab w:val="left" w:pos="567"/>
          <w:tab w:val="left" w:pos="1276"/>
        </w:tabs>
        <w:jc w:val="both"/>
        <w:rPr>
          <w:b/>
          <w:bCs/>
        </w:rPr>
      </w:pPr>
      <w:r w:rsidRPr="004C48FD">
        <w:rPr>
          <w:bCs/>
        </w:rPr>
        <w:t xml:space="preserve">- </w:t>
      </w:r>
      <w:r w:rsidRPr="004C48FD">
        <w:t>банк обладает действующей лицензией на банковскую деятельность, выданной Банком России;</w:t>
      </w:r>
    </w:p>
    <w:p w:rsidR="004C48FD" w:rsidRPr="004C48FD" w:rsidRDefault="004C48FD" w:rsidP="004C48FD">
      <w:pPr>
        <w:widowControl w:val="0"/>
        <w:ind w:firstLine="567"/>
        <w:jc w:val="both"/>
      </w:pPr>
      <w:r w:rsidRPr="004C48FD">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4C48FD" w:rsidRPr="004C48FD" w:rsidRDefault="004C48FD" w:rsidP="004C48FD">
      <w:pPr>
        <w:widowControl w:val="0"/>
        <w:ind w:firstLine="567"/>
        <w:jc w:val="both"/>
      </w:pPr>
      <w:r w:rsidRPr="004C48FD">
        <w:t>-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C48FD" w:rsidRPr="004C48FD" w:rsidRDefault="004C48FD" w:rsidP="004C48FD">
      <w:pPr>
        <w:widowControl w:val="0"/>
        <w:ind w:firstLine="567"/>
        <w:jc w:val="both"/>
      </w:pPr>
      <w:r w:rsidRPr="004C48FD">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4C48FD" w:rsidRPr="004C48FD" w:rsidRDefault="004C48FD" w:rsidP="004C48FD">
      <w:pPr>
        <w:widowControl w:val="0"/>
        <w:ind w:firstLine="567"/>
        <w:jc w:val="both"/>
      </w:pPr>
      <w:r w:rsidRPr="004C48FD">
        <w:t xml:space="preserve">- отсутствуют установленные в судебном порядке неправомерные действия банка в отношении Общества </w:t>
      </w:r>
      <w:r w:rsidRPr="004C48FD">
        <w:rPr>
          <w:color w:val="7030A0"/>
        </w:rPr>
        <w:t>в течение последних 24 месяцев до даты заключения договора;</w:t>
      </w:r>
    </w:p>
    <w:p w:rsidR="004C48FD" w:rsidRPr="004C48FD" w:rsidRDefault="004C48FD" w:rsidP="004C48FD">
      <w:pPr>
        <w:widowControl w:val="0"/>
        <w:ind w:firstLine="567"/>
        <w:jc w:val="both"/>
      </w:pPr>
      <w:r w:rsidRPr="004C48FD">
        <w:t>- отсутствует публичная информация о наличии существенных рисков утраты платёжеспособности банка;</w:t>
      </w:r>
    </w:p>
    <w:p w:rsidR="004C48FD" w:rsidRPr="004C48FD" w:rsidRDefault="004C48FD" w:rsidP="004C48FD">
      <w:pPr>
        <w:widowControl w:val="0"/>
        <w:ind w:firstLine="567"/>
        <w:jc w:val="both"/>
      </w:pPr>
      <w:r w:rsidRPr="004C48FD">
        <w:t xml:space="preserve">- собственный капитал гаранта должен превышать либо быть равен 9 млрд. рублей и активы гаранта должны </w:t>
      </w:r>
      <w:proofErr w:type="gramStart"/>
      <w:r w:rsidRPr="004C48FD">
        <w:t>превышать</w:t>
      </w:r>
      <w:proofErr w:type="gramEnd"/>
      <w:r w:rsidRPr="004C48FD">
        <w:t xml:space="preserve"> либо быть равны 50 млрд. рублей.</w:t>
      </w:r>
    </w:p>
    <w:p w:rsidR="004C48FD" w:rsidRPr="004C48FD" w:rsidRDefault="004C48FD" w:rsidP="004C48FD">
      <w:pPr>
        <w:widowControl w:val="0"/>
        <w:ind w:firstLine="567"/>
        <w:jc w:val="both"/>
      </w:pPr>
      <w:r w:rsidRPr="004C48FD">
        <w:t>9) Требования к банковской гарантии в зависимости от суммы выдаваемых банковских гарантий:</w:t>
      </w:r>
    </w:p>
    <w:p w:rsidR="004C48FD" w:rsidRPr="004C48FD" w:rsidRDefault="004C48FD" w:rsidP="004C48FD">
      <w:pPr>
        <w:widowControl w:val="0"/>
        <w:ind w:firstLine="567"/>
        <w:jc w:val="both"/>
      </w:pPr>
      <w:r w:rsidRPr="004C48FD">
        <w:lastRenderedPageBreak/>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4C48FD" w:rsidRPr="004C48FD" w:rsidRDefault="004C48FD" w:rsidP="004C48FD">
      <w:pPr>
        <w:widowControl w:val="0"/>
        <w:tabs>
          <w:tab w:val="left" w:pos="284"/>
          <w:tab w:val="left" w:pos="709"/>
          <w:tab w:val="left" w:pos="993"/>
        </w:tabs>
        <w:spacing w:after="120"/>
        <w:jc w:val="both"/>
        <w:outlineLvl w:val="1"/>
        <w:rPr>
          <w:bCs/>
        </w:rPr>
      </w:pPr>
      <w:r w:rsidRPr="004C48FD">
        <w:tab/>
      </w:r>
      <w:r w:rsidRPr="004C48FD">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4C48FD">
        <w:rPr>
          <w:bCs/>
        </w:rPr>
        <w:t xml:space="preserve"> </w:t>
      </w:r>
    </w:p>
    <w:p w:rsidR="004C48FD" w:rsidRPr="004C48FD" w:rsidRDefault="004C48FD" w:rsidP="004C48FD">
      <w:pPr>
        <w:tabs>
          <w:tab w:val="left" w:pos="710"/>
        </w:tabs>
        <w:jc w:val="both"/>
      </w:pPr>
      <w:r w:rsidRPr="004C48FD">
        <w:t>В случае истечения срока действия банковской гарантии до исполнения обязательств Подрядчика</w:t>
      </w:r>
      <w:r w:rsidRPr="004C48FD">
        <w:rPr>
          <w:i/>
          <w:iCs/>
        </w:rPr>
        <w:t xml:space="preserve"> </w:t>
      </w:r>
      <w:r w:rsidRPr="004C48FD">
        <w:t>по настоящему Договору (в том числе в случае увеличения сроков исполнения обязательств Подрядчика</w:t>
      </w:r>
      <w:r w:rsidRPr="004C48FD">
        <w:rPr>
          <w:i/>
          <w:iCs/>
        </w:rPr>
        <w:t xml:space="preserve"> </w:t>
      </w:r>
      <w:r w:rsidRPr="004C48FD">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C48FD">
        <w:rPr>
          <w:bCs/>
        </w:rPr>
        <w:t>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Планируемая дата исполнения </w:t>
      </w:r>
      <w:r w:rsidRPr="004C48FD">
        <w:t>Подрядчиком</w:t>
      </w:r>
      <w:r w:rsidRPr="004C48FD">
        <w:rPr>
          <w:bCs/>
        </w:rPr>
        <w:t xml:space="preserve"> обязательств, обеспеченных банковской гарантией, определяется исходя </w:t>
      </w:r>
      <w:proofErr w:type="gramStart"/>
      <w:r w:rsidRPr="004C48FD">
        <w:rPr>
          <w:bCs/>
        </w:rPr>
        <w:t>из содержания</w:t>
      </w:r>
      <w:proofErr w:type="gramEnd"/>
      <w:r w:rsidRPr="004C48FD">
        <w:rPr>
          <w:bCs/>
        </w:rPr>
        <w:t xml:space="preserve"> заключенного Сторонами дополнительного соглашения или иного документа, устанавливающего новые сроки исполнения обязательств</w:t>
      </w:r>
      <w:r w:rsidRPr="004C48FD">
        <w:t xml:space="preserve"> Подрядчика</w:t>
      </w:r>
      <w:r w:rsidRPr="004C48FD">
        <w:rPr>
          <w:bCs/>
        </w:rPr>
        <w:t xml:space="preserve"> </w:t>
      </w:r>
      <w:r w:rsidRPr="004C48FD">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C48FD">
        <w:rPr>
          <w:rFonts w:eastAsia="Calibri"/>
          <w:b/>
          <w:i/>
        </w:rPr>
        <w:t xml:space="preserve"> </w:t>
      </w:r>
      <w:r w:rsidRPr="004C48FD">
        <w:t xml:space="preserve">обязан письменно согласовать с Заказчиком </w:t>
      </w:r>
      <w:r w:rsidRPr="004C48FD">
        <w:rPr>
          <w:rFonts w:eastAsia="Calibri"/>
        </w:rPr>
        <w:t xml:space="preserve">срок окончания действия </w:t>
      </w:r>
      <w:r w:rsidRPr="004C48FD">
        <w:t>новой банковской гарантии.</w:t>
      </w:r>
    </w:p>
    <w:p w:rsidR="004C48FD" w:rsidRPr="004C48FD" w:rsidRDefault="004C48FD" w:rsidP="004C48FD">
      <w:pPr>
        <w:ind w:firstLine="708"/>
        <w:jc w:val="both"/>
        <w:rPr>
          <w:sz w:val="10"/>
          <w:szCs w:val="10"/>
        </w:rPr>
      </w:pPr>
      <w:r w:rsidRPr="004C48FD">
        <w:t xml:space="preserve"> </w:t>
      </w:r>
    </w:p>
    <w:p w:rsidR="004C48FD" w:rsidRPr="004C48FD" w:rsidRDefault="004C48FD" w:rsidP="004C48FD">
      <w:pPr>
        <w:ind w:firstLine="708"/>
        <w:jc w:val="both"/>
      </w:pPr>
      <w:r w:rsidRPr="004C48FD">
        <w:t xml:space="preserve">В случае увеличения цены Договора Подрядчик обязуется предоставить </w:t>
      </w:r>
      <w:proofErr w:type="gramStart"/>
      <w:r w:rsidRPr="004C48FD">
        <w:t xml:space="preserve">Заказчику </w:t>
      </w:r>
      <w:r w:rsidRPr="004C48FD">
        <w:rPr>
          <w:rFonts w:eastAsia="Calibri"/>
          <w:i/>
        </w:rPr>
        <w:t xml:space="preserve"> </w:t>
      </w:r>
      <w:r w:rsidRPr="004C48FD">
        <w:t>новую</w:t>
      </w:r>
      <w:proofErr w:type="gramEnd"/>
      <w:r w:rsidRPr="004C48FD">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4C48FD" w:rsidRPr="004C48FD" w:rsidRDefault="004C48FD" w:rsidP="004C48FD">
      <w:pPr>
        <w:tabs>
          <w:tab w:val="left" w:pos="710"/>
        </w:tabs>
        <w:jc w:val="both"/>
      </w:pPr>
      <w:r w:rsidRPr="004C48FD">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4C48FD">
        <w:rPr>
          <w:rFonts w:eastAsia="Calibri"/>
          <w:i/>
        </w:rPr>
        <w:t xml:space="preserve"> </w:t>
      </w:r>
      <w:r w:rsidRPr="004C48FD">
        <w:t>Подрядчик</w:t>
      </w:r>
      <w:r w:rsidRPr="004C48FD">
        <w:rPr>
          <w:rFonts w:eastAsia="Calibri"/>
          <w:b/>
          <w:i/>
        </w:rPr>
        <w:t xml:space="preserve"> </w:t>
      </w:r>
      <w:r w:rsidRPr="004C48FD">
        <w:t>обязуется предоставить Заказчику новую банковскую гарантию:</w:t>
      </w:r>
    </w:p>
    <w:p w:rsidR="004C48FD" w:rsidRPr="004C48FD" w:rsidRDefault="004C48FD" w:rsidP="004C48FD">
      <w:pPr>
        <w:tabs>
          <w:tab w:val="left" w:pos="710"/>
        </w:tabs>
        <w:jc w:val="both"/>
      </w:pPr>
      <w:r w:rsidRPr="004C48FD">
        <w:tab/>
        <w:t>- в течение 10 рабочих дней с даты отзыва или приостановления лицензии банка-гаранта;</w:t>
      </w:r>
    </w:p>
    <w:p w:rsidR="004C48FD" w:rsidRPr="004C48FD" w:rsidRDefault="004C48FD" w:rsidP="004C48FD">
      <w:pPr>
        <w:widowControl w:val="0"/>
        <w:tabs>
          <w:tab w:val="left" w:pos="284"/>
          <w:tab w:val="left" w:pos="710"/>
          <w:tab w:val="left" w:pos="993"/>
        </w:tabs>
        <w:ind w:firstLine="709"/>
        <w:jc w:val="both"/>
        <w:outlineLvl w:val="1"/>
        <w:rPr>
          <w:bCs/>
        </w:rPr>
      </w:pPr>
      <w:r w:rsidRPr="004C48FD">
        <w:t xml:space="preserve">-  в течение 10 рабочих дней с даты получения информации от Заказчика либо из общедоступных публичных источников о том, что </w:t>
      </w:r>
      <w:r w:rsidRPr="004C48FD">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4C48FD">
        <w:t>установленные в судебном порядке</w:t>
      </w:r>
      <w:r w:rsidRPr="004C48FD">
        <w:rPr>
          <w:bCs/>
        </w:rPr>
        <w:t xml:space="preserve"> неправомерные действия банка-гаранта в отношении Заказчика </w:t>
      </w:r>
      <w:r w:rsidRPr="004C48FD">
        <w:rPr>
          <w:bCs/>
          <w:color w:val="7030A0"/>
        </w:rPr>
        <w:t>в течение последних 24 месяцев,</w:t>
      </w:r>
      <w:r w:rsidRPr="004C48FD">
        <w:rPr>
          <w:bCs/>
        </w:rPr>
        <w:t xml:space="preserve"> имеется публичная информация о наличии существенных рисков утраты платежеспособности банка-гаранта. </w:t>
      </w:r>
    </w:p>
    <w:p w:rsidR="004C48FD" w:rsidRPr="004C48FD" w:rsidRDefault="004C48FD" w:rsidP="004C48FD">
      <w:pPr>
        <w:ind w:firstLine="708"/>
        <w:jc w:val="both"/>
      </w:pPr>
      <w:r w:rsidRPr="004C48FD">
        <w:t xml:space="preserve"> </w:t>
      </w:r>
    </w:p>
    <w:p w:rsidR="004C48FD" w:rsidRPr="004C48FD" w:rsidRDefault="004C48FD" w:rsidP="004C48FD">
      <w:pPr>
        <w:ind w:firstLine="708"/>
        <w:jc w:val="both"/>
      </w:pPr>
      <w:r w:rsidRPr="004C48FD">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4C48FD" w:rsidRPr="004C48FD" w:rsidRDefault="004C48FD" w:rsidP="004C48FD">
      <w:pPr>
        <w:ind w:firstLine="708"/>
        <w:jc w:val="both"/>
        <w:rPr>
          <w:rFonts w:eastAsia="Calibri"/>
        </w:rPr>
      </w:pPr>
      <w:r w:rsidRPr="004C48FD">
        <w:rPr>
          <w:rFonts w:eastAsia="Calibri"/>
        </w:rPr>
        <w:lastRenderedPageBreak/>
        <w:t xml:space="preserve">Внесение изменений в действующую банковскую гарантию осуществляется путем получения от </w:t>
      </w:r>
      <w:r w:rsidRPr="004C48FD">
        <w:t>Подрядчика</w:t>
      </w:r>
      <w:r w:rsidRPr="004C48FD">
        <w:rPr>
          <w:rFonts w:eastAsia="Calibri"/>
          <w:b/>
          <w:i/>
        </w:rPr>
        <w:t xml:space="preserve"> </w:t>
      </w:r>
      <w:r w:rsidRPr="004C48FD">
        <w:rPr>
          <w:rFonts w:eastAsia="Calibri"/>
        </w:rPr>
        <w:t>подписанного со стороны гаранта документа «Изменение банковской гарантии».</w:t>
      </w:r>
    </w:p>
    <w:p w:rsidR="004C48FD" w:rsidRPr="004C48FD" w:rsidRDefault="004C48FD" w:rsidP="004C48FD">
      <w:pPr>
        <w:widowControl w:val="0"/>
        <w:tabs>
          <w:tab w:val="left" w:pos="284"/>
        </w:tabs>
        <w:jc w:val="both"/>
        <w:rPr>
          <w:bCs/>
        </w:rPr>
      </w:pPr>
      <w:r w:rsidRPr="004C48FD">
        <w:rPr>
          <w:bCs/>
        </w:rPr>
        <w:tab/>
      </w:r>
      <w:r w:rsidRPr="004C48FD">
        <w:rPr>
          <w:bCs/>
        </w:rPr>
        <w:tab/>
        <w:t xml:space="preserve">Замена банковской гарантии осуществляется путем приема от </w:t>
      </w:r>
      <w:r w:rsidRPr="004C48FD">
        <w:t>Подрядчика</w:t>
      </w:r>
      <w:r w:rsidRPr="004C48FD">
        <w:rPr>
          <w:bCs/>
          <w:i/>
        </w:rPr>
        <w:t xml:space="preserve"> </w:t>
      </w:r>
      <w:r w:rsidRPr="004C48FD">
        <w:rPr>
          <w:bCs/>
        </w:rPr>
        <w:t>новой банковской гарантии и возврата</w:t>
      </w:r>
      <w:r w:rsidRPr="004C48FD">
        <w:t xml:space="preserve"> Подрядчику</w:t>
      </w:r>
      <w:r w:rsidRPr="004C48FD">
        <w:rPr>
          <w:bCs/>
        </w:rPr>
        <w:t xml:space="preserve"> ранее действовавшей банковской гарантии. Возврат оригинала ранее действовавшей банковской гарантии</w:t>
      </w:r>
      <w:r w:rsidRPr="004C48FD">
        <w:t xml:space="preserve"> Подрядчику</w:t>
      </w:r>
      <w:r w:rsidRPr="004C48FD">
        <w:rPr>
          <w:bCs/>
          <w:i/>
        </w:rPr>
        <w:t xml:space="preserve"> </w:t>
      </w:r>
      <w:r w:rsidRPr="004C48FD">
        <w:rPr>
          <w:bCs/>
        </w:rPr>
        <w:t>должен осуществляться не ранее приема оригинала новой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4C48FD" w:rsidRPr="004C48FD" w:rsidRDefault="004C48FD" w:rsidP="004C48FD">
      <w:pPr>
        <w:tabs>
          <w:tab w:val="left" w:pos="710"/>
        </w:tabs>
        <w:jc w:val="both"/>
        <w:rPr>
          <w:rFonts w:eastAsia="Calibri"/>
          <w:sz w:val="10"/>
          <w:szCs w:val="10"/>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Возврат оригинала банковской гарантии </w:t>
      </w:r>
      <w:r w:rsidRPr="004C48FD">
        <w:t>Подрядчику</w:t>
      </w:r>
      <w:r w:rsidRPr="004C48FD">
        <w:rPr>
          <w:bCs/>
          <w:i/>
        </w:rPr>
        <w:t xml:space="preserve"> </w:t>
      </w:r>
      <w:r w:rsidRPr="004C48FD">
        <w:rPr>
          <w:bCs/>
        </w:rPr>
        <w:t>(либо банку-гаранту, если это указано в банковской гарантии) осуществляется Заказчиком по письменному запросу</w:t>
      </w:r>
      <w:r w:rsidRPr="004C48FD">
        <w:t xml:space="preserve"> Подрядчика</w:t>
      </w:r>
      <w:r w:rsidRPr="004C48FD">
        <w:rPr>
          <w:bCs/>
        </w:rPr>
        <w:t xml:space="preserve"> (либо банка-гаранта) в следующих случаях:</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1.Если</w:t>
      </w:r>
      <w:r w:rsidRPr="004C48FD">
        <w:t xml:space="preserve"> Подрядчик</w:t>
      </w:r>
      <w:r w:rsidRPr="004C48FD">
        <w:rPr>
          <w:bCs/>
          <w:i/>
        </w:rPr>
        <w:t xml:space="preserve"> </w:t>
      </w:r>
      <w:r w:rsidRPr="004C48FD">
        <w:rPr>
          <w:bCs/>
        </w:rPr>
        <w:t>исполнены обязательства, исполнение которых покрывала банковская гарантия.</w:t>
      </w:r>
    </w:p>
    <w:p w:rsidR="004C48FD" w:rsidRPr="004C48FD" w:rsidRDefault="00EC07F8" w:rsidP="00EC07F8">
      <w:pPr>
        <w:widowControl w:val="0"/>
        <w:tabs>
          <w:tab w:val="left" w:pos="284"/>
          <w:tab w:val="left" w:pos="710"/>
          <w:tab w:val="left" w:pos="993"/>
        </w:tabs>
        <w:ind w:left="-142" w:firstLine="851"/>
        <w:jc w:val="both"/>
        <w:rPr>
          <w:bCs/>
        </w:rPr>
      </w:pPr>
      <w:r>
        <w:rPr>
          <w:bCs/>
        </w:rPr>
        <w:tab/>
      </w:r>
      <w:r w:rsidR="004C48FD" w:rsidRPr="004C48FD">
        <w:rPr>
          <w:bCs/>
        </w:rPr>
        <w:t>2.При замене банковской гарантии.</w:t>
      </w:r>
    </w:p>
    <w:p w:rsidR="004C48FD" w:rsidRPr="004C48FD" w:rsidRDefault="00EC07F8" w:rsidP="00EC07F8">
      <w:pPr>
        <w:widowControl w:val="0"/>
        <w:tabs>
          <w:tab w:val="left" w:pos="284"/>
          <w:tab w:val="left" w:pos="710"/>
          <w:tab w:val="left" w:pos="993"/>
        </w:tabs>
        <w:ind w:left="-142" w:firstLine="851"/>
        <w:jc w:val="both"/>
      </w:pPr>
      <w:r>
        <w:rPr>
          <w:bCs/>
        </w:rPr>
        <w:tab/>
      </w:r>
      <w:r w:rsidR="004C48FD" w:rsidRPr="004C48FD">
        <w:rPr>
          <w:bCs/>
        </w:rPr>
        <w:t>3.По истечении срока действия банковской гарантии.</w:t>
      </w:r>
    </w:p>
    <w:p w:rsidR="004C48FD" w:rsidRPr="004C48FD" w:rsidRDefault="004C48FD" w:rsidP="00EC07F8">
      <w:pPr>
        <w:widowControl w:val="0"/>
        <w:tabs>
          <w:tab w:val="left" w:pos="284"/>
          <w:tab w:val="left" w:pos="710"/>
          <w:tab w:val="left" w:pos="993"/>
        </w:tabs>
        <w:ind w:left="-142" w:firstLine="851"/>
        <w:jc w:val="both"/>
        <w:rPr>
          <w:bCs/>
        </w:rPr>
      </w:pPr>
      <w:r w:rsidRPr="004C48FD">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4C48FD" w:rsidRPr="004C48FD" w:rsidRDefault="00EC07F8" w:rsidP="00EC07F8">
      <w:pPr>
        <w:widowControl w:val="0"/>
        <w:tabs>
          <w:tab w:val="left" w:pos="284"/>
          <w:tab w:val="left" w:pos="710"/>
          <w:tab w:val="left" w:pos="993"/>
        </w:tabs>
        <w:ind w:left="-142" w:firstLine="851"/>
        <w:jc w:val="both"/>
        <w:rPr>
          <w:bCs/>
        </w:rPr>
      </w:pPr>
      <w:r>
        <w:rPr>
          <w:bCs/>
        </w:rPr>
        <w:tab/>
      </w:r>
      <w:r w:rsidR="004C48FD" w:rsidRPr="004C48FD">
        <w:rPr>
          <w:bCs/>
        </w:rPr>
        <w:t>5.В иных случаях, предусмотренных Договором.</w:t>
      </w:r>
    </w:p>
    <w:p w:rsidR="004C48FD" w:rsidRPr="004C48FD" w:rsidRDefault="004C48FD" w:rsidP="004C48FD">
      <w:pPr>
        <w:widowControl w:val="0"/>
        <w:tabs>
          <w:tab w:val="left" w:pos="284"/>
          <w:tab w:val="left" w:pos="710"/>
          <w:tab w:val="left" w:pos="993"/>
        </w:tabs>
        <w:jc w:val="both"/>
        <w:rPr>
          <w:bCs/>
          <w:sz w:val="10"/>
          <w:szCs w:val="10"/>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w:t>
      </w:r>
      <w:r w:rsidRPr="004C48FD">
        <w:t xml:space="preserve"> Подрядчику </w:t>
      </w:r>
      <w:r w:rsidRPr="004C48FD">
        <w:rPr>
          <w:bCs/>
        </w:rPr>
        <w:t>банковских гарантий, по которым Обществом предъявлены требования об оплате, не производится.</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Оригинал банковской гарантии возвращается </w:t>
      </w:r>
      <w:r w:rsidRPr="004C48FD">
        <w:t>Подрядчику</w:t>
      </w:r>
      <w:r w:rsidRPr="004C48FD">
        <w:rPr>
          <w:bCs/>
          <w:i/>
        </w:rPr>
        <w:t xml:space="preserve"> </w:t>
      </w:r>
      <w:r w:rsidRPr="004C48FD">
        <w:rPr>
          <w:bCs/>
        </w:rPr>
        <w:t xml:space="preserve">(либо банку-гаранту, </w:t>
      </w:r>
      <w:r w:rsidRPr="004C48FD">
        <w:rPr>
          <w:bCs/>
          <w:color w:val="7030A0"/>
        </w:rPr>
        <w:t xml:space="preserve">если это указано в банковской </w:t>
      </w:r>
      <w:proofErr w:type="gramStart"/>
      <w:r w:rsidRPr="004C48FD">
        <w:rPr>
          <w:bCs/>
          <w:color w:val="7030A0"/>
        </w:rPr>
        <w:t>гарантии</w:t>
      </w:r>
      <w:r w:rsidRPr="004C48FD">
        <w:rPr>
          <w:bCs/>
        </w:rPr>
        <w:t>)</w:t>
      </w:r>
      <w:r w:rsidRPr="004C48FD">
        <w:rPr>
          <w:bCs/>
          <w:i/>
        </w:rPr>
        <w:t xml:space="preserve">  </w:t>
      </w:r>
      <w:r w:rsidRPr="004C48FD">
        <w:rPr>
          <w:bCs/>
        </w:rPr>
        <w:t>заказным</w:t>
      </w:r>
      <w:proofErr w:type="gramEnd"/>
      <w:r w:rsidRPr="004C48FD">
        <w:rPr>
          <w:bCs/>
        </w:rPr>
        <w:t xml:space="preserve"> письмом с обратным уведомлением, либо выдается представителю </w:t>
      </w:r>
      <w:r w:rsidRPr="004C48FD">
        <w:t>Подрядчика</w:t>
      </w:r>
      <w:r w:rsidRPr="004C48FD">
        <w:rPr>
          <w:bCs/>
          <w:i/>
        </w:rPr>
        <w:t xml:space="preserve"> </w:t>
      </w:r>
      <w:r w:rsidRPr="004C48FD">
        <w:rPr>
          <w:bCs/>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4C48FD">
        <w:rPr>
          <w:bCs/>
        </w:rPr>
        <w:t>к оформлению</w:t>
      </w:r>
      <w:proofErr w:type="gramEnd"/>
      <w:r w:rsidRPr="004C48FD">
        <w:rPr>
          <w:bCs/>
        </w:rPr>
        <w:t xml:space="preserve"> которого указаны в настоящем разделе Договора. </w:t>
      </w:r>
      <w:r w:rsidRPr="004C48FD">
        <w:t>Возврат банковской гарантии осуществляется в течение 15 рабочих дней со дня получения письменного запроса Подрядчика</w:t>
      </w:r>
      <w:r w:rsidRPr="004C48FD">
        <w:rPr>
          <w:bCs/>
          <w:i/>
        </w:rPr>
        <w:t xml:space="preserve"> </w:t>
      </w:r>
      <w:r w:rsidRPr="004C48FD">
        <w:rPr>
          <w:bCs/>
        </w:rPr>
        <w:t>(либо банка-гаранта)</w:t>
      </w:r>
      <w:r w:rsidRPr="004C48FD">
        <w:t>.</w:t>
      </w:r>
    </w:p>
    <w:p w:rsidR="004C48FD" w:rsidRPr="004C48FD" w:rsidRDefault="004C48FD" w:rsidP="004C48FD">
      <w:pPr>
        <w:widowControl w:val="0"/>
        <w:shd w:val="clear" w:color="auto" w:fill="FFFFFF"/>
        <w:tabs>
          <w:tab w:val="left" w:pos="710"/>
        </w:tabs>
        <w:jc w:val="both"/>
        <w:rPr>
          <w:i/>
          <w:sz w:val="10"/>
          <w:szCs w:val="10"/>
        </w:rPr>
      </w:pPr>
    </w:p>
    <w:p w:rsidR="004C48FD" w:rsidRPr="004C48FD" w:rsidRDefault="004C48FD" w:rsidP="004C48FD">
      <w:pPr>
        <w:shd w:val="clear" w:color="auto" w:fill="FFFFFF"/>
        <w:ind w:firstLine="708"/>
        <w:jc w:val="both"/>
        <w:rPr>
          <w:rFonts w:eastAsia="Calibri"/>
        </w:rPr>
      </w:pPr>
      <w:r w:rsidRPr="004C48FD">
        <w:rPr>
          <w:rFonts w:eastAsia="Calibri"/>
        </w:rPr>
        <w:t>Затраты на осуществление обеспечения обязательств</w:t>
      </w:r>
      <w:r w:rsidRPr="004C48FD">
        <w:t xml:space="preserve"> Подрядчика</w:t>
      </w:r>
      <w:r w:rsidRPr="004C48FD">
        <w:rPr>
          <w:rFonts w:eastAsia="Calibri"/>
          <w:b/>
          <w:i/>
        </w:rPr>
        <w:t xml:space="preserve"> </w:t>
      </w:r>
      <w:r w:rsidRPr="004C48FD">
        <w:rPr>
          <w:rFonts w:eastAsia="Calibri"/>
        </w:rPr>
        <w:t>по Договору производятся</w:t>
      </w:r>
      <w:r w:rsidRPr="004C48FD">
        <w:t xml:space="preserve"> Подрядчиком</w:t>
      </w:r>
      <w:r w:rsidRPr="004C48FD">
        <w:rPr>
          <w:rFonts w:eastAsia="Calibri"/>
          <w:b/>
          <w:i/>
        </w:rPr>
        <w:t xml:space="preserve"> </w:t>
      </w:r>
      <w:r w:rsidRPr="004C48FD">
        <w:rPr>
          <w:rFonts w:eastAsia="Calibri"/>
        </w:rPr>
        <w:t>за счет собственных средств и не компенсируются Заказчиком.</w:t>
      </w:r>
    </w:p>
    <w:p w:rsidR="004C48FD" w:rsidRPr="004C48FD" w:rsidRDefault="004C48FD" w:rsidP="004C48FD">
      <w:pPr>
        <w:shd w:val="clear" w:color="auto" w:fill="FFFFFF"/>
        <w:ind w:firstLine="708"/>
        <w:jc w:val="both"/>
      </w:pPr>
      <w:r w:rsidRPr="004C48FD">
        <w:t xml:space="preserve">За не предоставление </w:t>
      </w:r>
      <w:r w:rsidRPr="004C48FD">
        <w:rPr>
          <w:color w:val="7030A0"/>
        </w:rPr>
        <w:t>и за несвоевременную замену/продление</w:t>
      </w:r>
      <w:r w:rsidRPr="004C48FD">
        <w:t xml:space="preserve"> Подрядчиком</w:t>
      </w:r>
      <w:r w:rsidRPr="004C48FD">
        <w:rPr>
          <w:rFonts w:eastAsia="Calibri"/>
          <w:b/>
          <w:i/>
        </w:rPr>
        <w:t xml:space="preserve"> </w:t>
      </w:r>
      <w:r w:rsidRPr="004C48FD">
        <w:t>банковской гарантии в сроки, установленные настоящим Договором, Заказчик</w:t>
      </w:r>
      <w:r w:rsidRPr="004C48FD">
        <w:rPr>
          <w:rFonts w:eastAsia="Calibri"/>
          <w:i/>
        </w:rPr>
        <w:t xml:space="preserve"> </w:t>
      </w:r>
      <w:r w:rsidRPr="004C48FD">
        <w:t>вправе взыскать с Подрядчика, а Подрядчик</w:t>
      </w:r>
      <w:r w:rsidRPr="004C48FD">
        <w:rPr>
          <w:rFonts w:eastAsia="Calibri"/>
          <w:b/>
          <w:i/>
        </w:rPr>
        <w:t xml:space="preserve"> </w:t>
      </w:r>
      <w:r w:rsidRPr="004C48FD">
        <w:t>обязан уплатить пеню в размере:</w:t>
      </w:r>
    </w:p>
    <w:p w:rsidR="004C48FD" w:rsidRPr="004C48FD" w:rsidRDefault="004C48FD" w:rsidP="004C48FD">
      <w:pPr>
        <w:shd w:val="clear" w:color="auto" w:fill="FFFFFF"/>
        <w:ind w:firstLine="708"/>
        <w:jc w:val="both"/>
      </w:pPr>
      <w:r w:rsidRPr="004C48FD">
        <w:t>- при цене Договора до 500000 рублей – 0,5%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500001 до 1000000 рублей – 0,2%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1000001 до 5000000 рублей – 0,1%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5000001 до 10000000 рублей – 0,05%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10000001 до 50000000 рублей – 0,02%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50000001 – 0,01% от цены Договора за каждый день просрочки.</w:t>
      </w:r>
    </w:p>
    <w:p w:rsidR="004C48FD" w:rsidRPr="004C48FD" w:rsidRDefault="004C48FD" w:rsidP="004C48FD">
      <w:pPr>
        <w:shd w:val="clear" w:color="auto" w:fill="FFFFFF"/>
        <w:jc w:val="both"/>
      </w:pPr>
      <w:r w:rsidRPr="004C48FD">
        <w:t>Заказчик</w:t>
      </w:r>
      <w:r w:rsidRPr="004C48FD">
        <w:rPr>
          <w:rFonts w:eastAsia="Calibri"/>
          <w:i/>
        </w:rPr>
        <w:t xml:space="preserve"> </w:t>
      </w:r>
      <w:r w:rsidRPr="004C48FD">
        <w:t>вправе снизить размер пени, предусмотренной настоящим Договором, но не ниже чем до 0,01% от цены Договора за каждый день просрочки.</w:t>
      </w:r>
    </w:p>
    <w:p w:rsidR="004C48FD" w:rsidRPr="004C48FD" w:rsidRDefault="004C48FD" w:rsidP="004C48FD">
      <w:pPr>
        <w:shd w:val="clear" w:color="auto" w:fill="FFFFFF"/>
        <w:jc w:val="both"/>
        <w:rPr>
          <w:rFonts w:eastAsia="Calibri"/>
        </w:rPr>
      </w:pPr>
    </w:p>
    <w:p w:rsidR="004C48FD" w:rsidRPr="004C48FD" w:rsidRDefault="004C48FD" w:rsidP="004C48FD">
      <w:pPr>
        <w:widowControl w:val="0"/>
        <w:tabs>
          <w:tab w:val="left" w:pos="709"/>
          <w:tab w:val="left" w:pos="1276"/>
        </w:tabs>
        <w:autoSpaceDE w:val="0"/>
        <w:autoSpaceDN w:val="0"/>
        <w:adjustRightInd w:val="0"/>
        <w:jc w:val="both"/>
        <w:rPr>
          <w:rFonts w:eastAsia="Calibri"/>
        </w:rPr>
      </w:pPr>
      <w:r w:rsidRPr="004C48FD">
        <w:rPr>
          <w:rFonts w:eastAsia="Calibri"/>
        </w:rPr>
        <w:t xml:space="preserve">           Банковская гарантия, не соответствующая условиям настоящего Договора, считается не предоставленной.</w:t>
      </w:r>
    </w:p>
    <w:p w:rsidR="004C48FD" w:rsidRPr="004C48FD" w:rsidRDefault="004C48FD" w:rsidP="004C48FD">
      <w:pPr>
        <w:widowControl w:val="0"/>
        <w:tabs>
          <w:tab w:val="left" w:pos="709"/>
          <w:tab w:val="left" w:pos="1276"/>
        </w:tabs>
        <w:autoSpaceDE w:val="0"/>
        <w:autoSpaceDN w:val="0"/>
        <w:adjustRightInd w:val="0"/>
        <w:jc w:val="both"/>
        <w:rPr>
          <w:rFonts w:eastAsia="Calibri"/>
          <w:color w:val="7030A0"/>
        </w:rPr>
      </w:pPr>
      <w:r w:rsidRPr="004C48FD">
        <w:rPr>
          <w:rFonts w:eastAsia="Calibri"/>
        </w:rPr>
        <w:t xml:space="preserve">           Датой предоставления Заказчику</w:t>
      </w:r>
      <w:r w:rsidRPr="004C48FD">
        <w:rPr>
          <w:rFonts w:eastAsia="Calibri"/>
          <w:i/>
        </w:rPr>
        <w:t xml:space="preserve"> </w:t>
      </w:r>
      <w:r w:rsidRPr="004C48FD">
        <w:rPr>
          <w:rFonts w:eastAsia="Calibri"/>
        </w:rPr>
        <w:t>банковской гарантии является дата фактического получения Заказчиком</w:t>
      </w:r>
      <w:r w:rsidRPr="004C48FD">
        <w:rPr>
          <w:rFonts w:eastAsia="Calibri"/>
          <w:i/>
        </w:rPr>
        <w:t xml:space="preserve"> </w:t>
      </w:r>
      <w:r w:rsidRPr="004C48FD">
        <w:rPr>
          <w:rFonts w:eastAsia="Calibri"/>
        </w:rPr>
        <w:t xml:space="preserve">оригинала банковской гарантии, соответствующей условиям настоящего </w:t>
      </w:r>
      <w:r w:rsidRPr="004C48FD">
        <w:rPr>
          <w:rFonts w:eastAsia="Calibri"/>
          <w:color w:val="7030A0"/>
        </w:rPr>
        <w:t xml:space="preserve">Договора. </w:t>
      </w:r>
      <w:r w:rsidRPr="004C48FD">
        <w:rPr>
          <w:rFonts w:eastAsia="Calibri"/>
          <w:i/>
          <w:color w:val="7030A0"/>
        </w:rPr>
        <w:t xml:space="preserve"> </w:t>
      </w:r>
    </w:p>
    <w:p w:rsidR="004C48FD" w:rsidRPr="004C48FD" w:rsidRDefault="004C48FD" w:rsidP="004C48FD">
      <w:pPr>
        <w:widowControl w:val="0"/>
        <w:shd w:val="clear" w:color="auto" w:fill="FFFFFF"/>
        <w:tabs>
          <w:tab w:val="left" w:pos="710"/>
        </w:tabs>
        <w:jc w:val="both"/>
        <w:rPr>
          <w:i/>
          <w:color w:val="7030A0"/>
        </w:rPr>
      </w:pPr>
    </w:p>
    <w:p w:rsidR="004C48FD" w:rsidRPr="004C48FD" w:rsidRDefault="004C48FD" w:rsidP="004C48FD">
      <w:pPr>
        <w:widowControl w:val="0"/>
        <w:shd w:val="clear" w:color="auto" w:fill="FFFFFF"/>
        <w:tabs>
          <w:tab w:val="left" w:pos="710"/>
        </w:tabs>
        <w:jc w:val="both"/>
        <w:rPr>
          <w:rFonts w:eastAsia="Calibri"/>
          <w:i/>
        </w:rPr>
      </w:pPr>
      <w:r w:rsidRPr="004C48FD">
        <w:rPr>
          <w:i/>
          <w:color w:val="7030A0"/>
        </w:rPr>
        <w:tab/>
      </w:r>
      <w:r w:rsidRPr="004C48FD">
        <w:rPr>
          <w:rFonts w:eastAsia="Calibri"/>
          <w:i/>
          <w:color w:val="7030A0"/>
        </w:rPr>
        <w:t>* Необходимость</w:t>
      </w:r>
      <w:r w:rsidRPr="004C48FD">
        <w:rPr>
          <w:rFonts w:eastAsia="Calibri"/>
          <w:i/>
        </w:rPr>
        <w:t xml:space="preserve"> предоставления обеспечения исполнения обязательств контрагента, устанавливается в закупочной документации.</w:t>
      </w:r>
    </w:p>
    <w:p w:rsidR="004C48FD" w:rsidRPr="004C48FD" w:rsidRDefault="004C48FD" w:rsidP="004C48FD">
      <w:pPr>
        <w:widowControl w:val="0"/>
        <w:shd w:val="clear" w:color="auto" w:fill="FFFFFF"/>
        <w:tabs>
          <w:tab w:val="left" w:pos="710"/>
        </w:tabs>
        <w:ind w:firstLine="709"/>
        <w:jc w:val="both"/>
        <w:rPr>
          <w:i/>
        </w:rPr>
      </w:pPr>
      <w:r w:rsidRPr="004C48FD">
        <w:rPr>
          <w:rFonts w:eastAsia="Calibri"/>
          <w:i/>
        </w:rPr>
        <w:t xml:space="preserve">** </w:t>
      </w:r>
      <w:proofErr w:type="gramStart"/>
      <w:r w:rsidRPr="004C48FD">
        <w:rPr>
          <w:i/>
        </w:rPr>
        <w:t>В</w:t>
      </w:r>
      <w:proofErr w:type="gramEnd"/>
      <w:r w:rsidRPr="004C48FD">
        <w:rPr>
          <w:i/>
        </w:rPr>
        <w:t xml:space="preserve"> проект договора, заключаемого по итогам конкурентной закупочной процедуры, подлежит включению условие, изложенное либо в пункте 1</w:t>
      </w:r>
      <w:r w:rsidR="000B7D06">
        <w:rPr>
          <w:i/>
        </w:rPr>
        <w:t>1</w:t>
      </w:r>
      <w:r w:rsidRPr="004C48FD">
        <w:rPr>
          <w:i/>
        </w:rPr>
        <w:t>.1.1, либо в пункте 1</w:t>
      </w:r>
      <w:r w:rsidR="000B7D06">
        <w:rPr>
          <w:i/>
        </w:rPr>
        <w:t>1</w:t>
      </w:r>
      <w:r w:rsidRPr="004C48FD">
        <w:rPr>
          <w:i/>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4C48FD" w:rsidRPr="004C48FD" w:rsidRDefault="004C48FD" w:rsidP="004C48FD">
      <w:pPr>
        <w:widowControl w:val="0"/>
        <w:shd w:val="clear" w:color="auto" w:fill="FFFFFF"/>
        <w:tabs>
          <w:tab w:val="left" w:pos="851"/>
          <w:tab w:val="left" w:pos="993"/>
        </w:tabs>
        <w:jc w:val="both"/>
        <w:rPr>
          <w:i/>
        </w:rPr>
      </w:pPr>
    </w:p>
    <w:p w:rsidR="004C48FD" w:rsidRPr="004C48FD" w:rsidRDefault="004C48FD" w:rsidP="004C48FD">
      <w:pPr>
        <w:jc w:val="both"/>
        <w:rPr>
          <w:rFonts w:eastAsia="Calibri"/>
          <w:b/>
          <w:i/>
        </w:rPr>
      </w:pPr>
      <w:r w:rsidRPr="004C48FD">
        <w:rPr>
          <w:rFonts w:eastAsia="Calibri"/>
          <w:b/>
          <w:i/>
        </w:rPr>
        <w:t>Если:</w:t>
      </w:r>
    </w:p>
    <w:p w:rsidR="004C48FD" w:rsidRPr="004C48FD" w:rsidRDefault="004C48FD" w:rsidP="004C48FD">
      <w:pPr>
        <w:jc w:val="both"/>
        <w:rPr>
          <w:rFonts w:eastAsia="Calibri"/>
          <w:b/>
          <w:i/>
        </w:rPr>
      </w:pPr>
      <w:r w:rsidRPr="004C48FD">
        <w:rPr>
          <w:rFonts w:eastAsia="Calibri"/>
          <w:b/>
          <w:i/>
        </w:rPr>
        <w:t xml:space="preserve">- необходимо предоставление обеспечения исполнения обязательств контрагента* по договору </w:t>
      </w:r>
      <w:r w:rsidRPr="004C48FD">
        <w:rPr>
          <w:rFonts w:eastAsia="Calibri"/>
          <w:b/>
          <w:i/>
          <w:color w:val="FF0000"/>
        </w:rPr>
        <w:t xml:space="preserve">(гарантийные обязательства в Договоре НЕ предусмотрены </w:t>
      </w:r>
      <w:r w:rsidRPr="004C48FD">
        <w:rPr>
          <w:rFonts w:eastAsia="Calibri"/>
          <w:b/>
          <w:i/>
          <w:color w:val="7030A0"/>
        </w:rPr>
        <w:t>или обеспечение гарантийных обязательств НЕ предусмотрено закупочной документацией)</w:t>
      </w:r>
      <w:r w:rsidRPr="004C48FD">
        <w:rPr>
          <w:rFonts w:eastAsia="Calibri"/>
          <w:b/>
          <w:i/>
        </w:rPr>
        <w:t>, и</w:t>
      </w:r>
    </w:p>
    <w:p w:rsidR="004C48FD" w:rsidRPr="004C48FD" w:rsidRDefault="004C48FD" w:rsidP="004C48FD">
      <w:pPr>
        <w:jc w:val="both"/>
        <w:rPr>
          <w:rFonts w:eastAsia="Calibri"/>
          <w:b/>
          <w:i/>
        </w:rPr>
      </w:pPr>
      <w:r w:rsidRPr="004C48FD">
        <w:rPr>
          <w:rFonts w:eastAsia="Calibri"/>
          <w:b/>
          <w:i/>
        </w:rPr>
        <w: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p>
    <w:p w:rsidR="004C48FD" w:rsidRPr="004C48FD" w:rsidRDefault="004C48FD" w:rsidP="004C48FD">
      <w:pPr>
        <w:widowControl w:val="0"/>
        <w:shd w:val="clear" w:color="auto" w:fill="FFFFFF"/>
        <w:jc w:val="both"/>
        <w:rPr>
          <w:b/>
          <w:i/>
        </w:rPr>
      </w:pPr>
      <w:r w:rsidRPr="004C48FD">
        <w:rPr>
          <w:b/>
          <w:i/>
        </w:rPr>
        <w:t>то условие об обеспечении исполнения обязательств контрагентом** включается в договор в следующей редакции:</w:t>
      </w:r>
    </w:p>
    <w:p w:rsidR="004C48FD" w:rsidRPr="004C48FD" w:rsidRDefault="004C48FD" w:rsidP="004C48FD">
      <w:pPr>
        <w:widowControl w:val="0"/>
        <w:shd w:val="clear" w:color="auto" w:fill="FFFFFF"/>
        <w:jc w:val="both"/>
        <w:rPr>
          <w:rFonts w:eastAsia="Calibri"/>
          <w:b/>
          <w:i/>
        </w:rPr>
      </w:pPr>
    </w:p>
    <w:p w:rsidR="004C48FD" w:rsidRPr="004C48FD" w:rsidRDefault="004C48FD" w:rsidP="004C48FD">
      <w:pPr>
        <w:widowControl w:val="0"/>
        <w:shd w:val="clear" w:color="auto" w:fill="FFFFFF"/>
        <w:tabs>
          <w:tab w:val="left" w:pos="567"/>
          <w:tab w:val="left" w:pos="993"/>
        </w:tabs>
        <w:jc w:val="both"/>
        <w:rPr>
          <w:i/>
        </w:rPr>
      </w:pPr>
      <w:r w:rsidRPr="004C48FD">
        <w:tab/>
        <w:t>1</w:t>
      </w:r>
      <w:r w:rsidR="009C2441">
        <w:t>1</w:t>
      </w:r>
      <w:r w:rsidRPr="004C48FD">
        <w:t>.1.1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(НДС не облагается)</w:t>
      </w:r>
      <w:r w:rsidRPr="004C48FD">
        <w:rPr>
          <w:i/>
        </w:rPr>
        <w: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710"/>
        </w:tabs>
        <w:jc w:val="both"/>
      </w:pPr>
    </w:p>
    <w:p w:rsidR="004C48FD" w:rsidRPr="004C48FD" w:rsidRDefault="004C48FD" w:rsidP="004C48FD">
      <w:pPr>
        <w:widowControl w:val="0"/>
        <w:shd w:val="clear" w:color="auto" w:fill="FFFFFF"/>
        <w:tabs>
          <w:tab w:val="left" w:pos="567"/>
          <w:tab w:val="left" w:pos="993"/>
        </w:tabs>
        <w:jc w:val="both"/>
      </w:pPr>
      <w:r w:rsidRPr="004C48FD">
        <w:tab/>
        <w:t>Подрядчик обязан внести обеспечительный платеж до заключения договора.</w:t>
      </w:r>
    </w:p>
    <w:p w:rsidR="004C48FD" w:rsidRPr="004C48FD" w:rsidRDefault="004C48FD" w:rsidP="004C48FD">
      <w:pPr>
        <w:widowControl w:val="0"/>
        <w:shd w:val="clear" w:color="auto" w:fill="FFFFFF"/>
        <w:ind w:firstLine="567"/>
        <w:jc w:val="both"/>
      </w:pPr>
      <w:r w:rsidRPr="004C48FD">
        <w:t xml:space="preserve">При прекращении (в </w:t>
      </w:r>
      <w:proofErr w:type="spellStart"/>
      <w:r w:rsidRPr="004C48FD">
        <w:t>т.ч</w:t>
      </w:r>
      <w:proofErr w:type="spellEnd"/>
      <w:r w:rsidRPr="004C48FD">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4C48FD">
        <w:rPr>
          <w:i/>
        </w:rPr>
        <w:t xml:space="preserve"> </w:t>
      </w:r>
      <w:r w:rsidRPr="004C48FD">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4C48FD" w:rsidRPr="004C48FD" w:rsidRDefault="004C48FD" w:rsidP="004C48FD">
      <w:pPr>
        <w:widowControl w:val="0"/>
        <w:shd w:val="clear" w:color="auto" w:fill="FFFFFF"/>
        <w:ind w:firstLine="567"/>
        <w:jc w:val="both"/>
      </w:pPr>
      <w:r w:rsidRPr="004C48FD">
        <w:lastRenderedPageBreak/>
        <w:t>Заказчик вправе возвратить Подрядчику</w:t>
      </w:r>
      <w:r w:rsidRPr="004C48FD">
        <w:rPr>
          <w:i/>
        </w:rPr>
        <w:t xml:space="preserve"> </w:t>
      </w:r>
      <w:r w:rsidRPr="004C48FD">
        <w:t xml:space="preserve">обеспечительный платеж ранее срока выполнения всех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4C48FD" w:rsidRPr="004C48FD" w:rsidRDefault="004C48FD" w:rsidP="004C48FD">
      <w:pPr>
        <w:widowControl w:val="0"/>
        <w:shd w:val="clear" w:color="auto" w:fill="FFFFFF"/>
        <w:ind w:firstLine="708"/>
        <w:jc w:val="both"/>
      </w:pPr>
      <w:r w:rsidRPr="004C48FD">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4C48FD" w:rsidRPr="004C48FD" w:rsidRDefault="004C48FD" w:rsidP="004C48FD">
      <w:pPr>
        <w:widowControl w:val="0"/>
        <w:shd w:val="clear" w:color="auto" w:fill="FFFFFF"/>
        <w:ind w:firstLine="708"/>
        <w:jc w:val="both"/>
      </w:pPr>
      <w:r w:rsidRPr="004C48FD">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4C48FD">
        <w:rPr>
          <w:i/>
        </w:rPr>
        <w:t xml:space="preserve"> </w:t>
      </w:r>
      <w:r w:rsidRPr="004C48FD">
        <w:t>всю сумму</w:t>
      </w:r>
      <w:r w:rsidRPr="004C48FD">
        <w:rPr>
          <w:i/>
        </w:rPr>
        <w:t xml:space="preserve"> </w:t>
      </w:r>
      <w:r w:rsidRPr="004C48FD">
        <w:t>обеспечительного платежа (оставшуюся сумму обеспечительного платежа), либо часть суммы обеспечительного платежа.</w:t>
      </w:r>
    </w:p>
    <w:p w:rsidR="004C48FD" w:rsidRPr="004C48FD" w:rsidRDefault="004C48FD" w:rsidP="004C48FD">
      <w:pPr>
        <w:tabs>
          <w:tab w:val="left" w:pos="0"/>
        </w:tabs>
        <w:contextualSpacing/>
        <w:jc w:val="both"/>
        <w:rPr>
          <w:rFonts w:eastAsia="Calibri"/>
        </w:rPr>
      </w:pPr>
      <w:r w:rsidRPr="004C48FD">
        <w:rPr>
          <w:rFonts w:eastAsia="Calibri"/>
        </w:rPr>
        <w:tab/>
        <w:t>Заказчик обязан направить</w:t>
      </w:r>
      <w:r w:rsidRPr="004C48FD">
        <w:t xml:space="preserve"> Подрядчику</w:t>
      </w:r>
      <w:r w:rsidRPr="004C48FD">
        <w:rPr>
          <w:rFonts w:eastAsia="Calibri"/>
          <w:i/>
        </w:rPr>
        <w:t xml:space="preserve"> </w:t>
      </w:r>
      <w:r w:rsidRPr="004C48FD">
        <w:rPr>
          <w:rFonts w:eastAsia="Calibri"/>
        </w:rPr>
        <w:t xml:space="preserve">письменное уведомление о зачете суммы обеспечительного платежа (частично или в полном размере) в счет исполнения обязательств </w:t>
      </w:r>
      <w:r w:rsidRPr="004C48FD">
        <w:t xml:space="preserve">  Подрядчика</w:t>
      </w:r>
      <w:r w:rsidRPr="004C48FD">
        <w:rPr>
          <w:rFonts w:eastAsia="Calibri"/>
        </w:rPr>
        <w:t xml:space="preserve">. Уведомление направляется по почте - с описью вложения и подтверждением вручения адресату. </w:t>
      </w:r>
    </w:p>
    <w:p w:rsidR="004C48FD" w:rsidRPr="004C48FD" w:rsidRDefault="004C48FD" w:rsidP="004C48FD">
      <w:pPr>
        <w:widowControl w:val="0"/>
        <w:shd w:val="clear" w:color="auto" w:fill="FFFFFF"/>
        <w:jc w:val="both"/>
      </w:pPr>
    </w:p>
    <w:p w:rsidR="004C48FD" w:rsidRPr="004C48FD" w:rsidRDefault="004C48FD" w:rsidP="004C48FD">
      <w:pPr>
        <w:widowControl w:val="0"/>
        <w:shd w:val="clear" w:color="auto" w:fill="FFFFFF"/>
        <w:tabs>
          <w:tab w:val="left" w:pos="710"/>
        </w:tabs>
        <w:jc w:val="both"/>
        <w:rPr>
          <w:i/>
          <w:color w:val="FF0000"/>
        </w:rPr>
      </w:pPr>
      <w:r w:rsidRPr="004C48FD">
        <w:tab/>
        <w:t>1</w:t>
      </w:r>
      <w:r w:rsidR="009C2441">
        <w:t>1</w:t>
      </w:r>
      <w:r w:rsidRPr="004C48FD">
        <w:t>.1.2 Исполнение обязательств Подрядчика</w:t>
      </w:r>
      <w:r w:rsidRPr="004C48FD">
        <w:rPr>
          <w:i/>
        </w:rPr>
        <w:t xml:space="preserve"> </w:t>
      </w:r>
      <w:r w:rsidRPr="004C48FD">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4C48FD">
        <w:rPr>
          <w:i/>
          <w:color w:val="FF0000"/>
        </w:rPr>
        <w: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710"/>
        </w:tabs>
        <w:jc w:val="both"/>
      </w:pPr>
      <w:r w:rsidRPr="004C48FD">
        <w:tab/>
      </w:r>
    </w:p>
    <w:p w:rsidR="004C48FD" w:rsidRPr="004C48FD" w:rsidRDefault="004C48FD" w:rsidP="004C48FD">
      <w:pPr>
        <w:tabs>
          <w:tab w:val="left" w:pos="710"/>
        </w:tabs>
        <w:jc w:val="both"/>
        <w:rPr>
          <w:rFonts w:eastAsia="Calibri"/>
        </w:rPr>
      </w:pPr>
      <w:r w:rsidRPr="004C48FD">
        <w:rPr>
          <w:rFonts w:eastAsia="Calibri"/>
        </w:rPr>
        <w:tab/>
      </w:r>
      <w:r w:rsidRPr="004C48FD">
        <w:t xml:space="preserve">Подрядчик </w:t>
      </w:r>
      <w:r w:rsidRPr="004C48FD">
        <w:rPr>
          <w:rFonts w:eastAsia="Calibri"/>
        </w:rPr>
        <w:t>обязан в течение 10 рабочих дней после заключения Договора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 xml:space="preserve">банковской гарантии по форме, предусмотренной приложением № </w:t>
      </w:r>
      <w:r w:rsidR="009C2441">
        <w:rPr>
          <w:rFonts w:eastAsia="Calibri"/>
        </w:rPr>
        <w:t>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t>если указанные изменения не будут противоречить</w:t>
      </w:r>
      <w:r w:rsidRPr="004C48FD">
        <w:rPr>
          <w:rFonts w:eastAsia="Calibri"/>
        </w:rPr>
        <w:t xml:space="preserve"> установленным в настоящем Договоре требованиям к банковским гарантиям.</w:t>
      </w:r>
    </w:p>
    <w:p w:rsidR="004C48FD" w:rsidRPr="004C48FD" w:rsidRDefault="004C48FD" w:rsidP="004C48FD">
      <w:pPr>
        <w:tabs>
          <w:tab w:val="left" w:pos="710"/>
        </w:tabs>
        <w:jc w:val="both"/>
        <w:rPr>
          <w:rFonts w:eastAsia="Calibri"/>
        </w:rPr>
      </w:pPr>
      <w:r w:rsidRPr="004C48FD">
        <w:tab/>
      </w:r>
      <w:r w:rsidRPr="004C48FD">
        <w:rPr>
          <w:rFonts w:eastAsia="Calibri"/>
        </w:rPr>
        <w:t>Оригинал банковской гарантии направляется Заказчику</w:t>
      </w:r>
      <w:r w:rsidRPr="004C48FD">
        <w:rPr>
          <w:rFonts w:eastAsia="Calibri"/>
          <w:i/>
        </w:rPr>
        <w:t xml:space="preserve"> </w:t>
      </w:r>
      <w:r w:rsidRPr="004C48FD">
        <w:rPr>
          <w:rFonts w:eastAsia="Calibri"/>
        </w:rPr>
        <w:t>вместе с актом приема-передачи банковской гарантии (или с иным замещающим документом), содержащим следующие реквизиты:</w:t>
      </w:r>
    </w:p>
    <w:p w:rsidR="004C48FD" w:rsidRPr="004C48FD" w:rsidRDefault="004C48FD" w:rsidP="004C48FD">
      <w:pPr>
        <w:tabs>
          <w:tab w:val="left" w:pos="710"/>
        </w:tabs>
        <w:jc w:val="both"/>
        <w:rPr>
          <w:rFonts w:eastAsia="Calibri"/>
        </w:rPr>
      </w:pPr>
      <w:r w:rsidRPr="004C48FD">
        <w:rPr>
          <w:rFonts w:eastAsia="Calibri"/>
        </w:rPr>
        <w:t>- дата и номер банковской гарантии;</w:t>
      </w:r>
    </w:p>
    <w:p w:rsidR="004C48FD" w:rsidRPr="004C48FD" w:rsidRDefault="004C48FD" w:rsidP="004C48FD">
      <w:pPr>
        <w:tabs>
          <w:tab w:val="left" w:pos="710"/>
        </w:tabs>
        <w:jc w:val="both"/>
        <w:rPr>
          <w:rFonts w:eastAsia="Calibri"/>
        </w:rPr>
      </w:pPr>
      <w:r w:rsidRPr="004C48FD">
        <w:rPr>
          <w:rFonts w:eastAsia="Calibri"/>
        </w:rPr>
        <w:t>- наименование банка-гаранта;</w:t>
      </w:r>
    </w:p>
    <w:p w:rsidR="004C48FD" w:rsidRPr="004C48FD" w:rsidRDefault="004C48FD" w:rsidP="004C48FD">
      <w:pPr>
        <w:tabs>
          <w:tab w:val="left" w:pos="710"/>
        </w:tabs>
        <w:jc w:val="both"/>
        <w:rPr>
          <w:rFonts w:eastAsia="Calibri"/>
        </w:rPr>
      </w:pPr>
      <w:r w:rsidRPr="004C48FD">
        <w:rPr>
          <w:rFonts w:eastAsia="Calibri"/>
        </w:rPr>
        <w:t>- сумма банковской гарантии;</w:t>
      </w:r>
    </w:p>
    <w:p w:rsidR="004C48FD" w:rsidRPr="004C48FD" w:rsidRDefault="004C48FD" w:rsidP="004C48FD">
      <w:pPr>
        <w:widowControl w:val="0"/>
        <w:tabs>
          <w:tab w:val="left" w:pos="284"/>
          <w:tab w:val="left" w:pos="710"/>
          <w:tab w:val="left" w:pos="1560"/>
        </w:tabs>
        <w:jc w:val="both"/>
        <w:rPr>
          <w:bCs/>
        </w:rPr>
      </w:pPr>
      <w:r w:rsidRPr="004C48FD">
        <w:rPr>
          <w:bCs/>
        </w:rPr>
        <w:tab/>
      </w:r>
      <w:r w:rsidRPr="004C48FD">
        <w:rPr>
          <w:bCs/>
        </w:rPr>
        <w:tab/>
        <w:t>- Ф.И.О. и должности подписавших акт приема-передачи (иной замещающий документ) лиц;</w:t>
      </w:r>
    </w:p>
    <w:p w:rsidR="004C48FD" w:rsidRPr="004C48FD" w:rsidRDefault="004C48FD" w:rsidP="004C48FD">
      <w:pPr>
        <w:widowControl w:val="0"/>
        <w:tabs>
          <w:tab w:val="left" w:pos="284"/>
          <w:tab w:val="left" w:pos="710"/>
          <w:tab w:val="left" w:pos="1560"/>
        </w:tabs>
        <w:jc w:val="both"/>
        <w:rPr>
          <w:bCs/>
        </w:rPr>
      </w:pPr>
      <w:r w:rsidRPr="004C48FD">
        <w:rPr>
          <w:bCs/>
        </w:rPr>
        <w:tab/>
      </w:r>
      <w:r w:rsidRPr="004C48FD">
        <w:rPr>
          <w:bCs/>
        </w:rPr>
        <w:tab/>
        <w:t>- дата подписания акта приема-передачи (иного замещающего документа).</w:t>
      </w:r>
    </w:p>
    <w:p w:rsidR="004C48FD" w:rsidRPr="004C48FD" w:rsidRDefault="004C48FD" w:rsidP="004C48FD">
      <w:pPr>
        <w:widowControl w:val="0"/>
        <w:tabs>
          <w:tab w:val="left" w:pos="284"/>
          <w:tab w:val="left" w:pos="710"/>
          <w:tab w:val="left" w:pos="993"/>
        </w:tabs>
        <w:jc w:val="both"/>
        <w:rPr>
          <w:bCs/>
        </w:rPr>
      </w:pPr>
    </w:p>
    <w:p w:rsidR="004C48FD" w:rsidRPr="004C48FD" w:rsidRDefault="004C48FD" w:rsidP="004C48FD">
      <w:pPr>
        <w:widowControl w:val="0"/>
        <w:tabs>
          <w:tab w:val="left" w:pos="284"/>
          <w:tab w:val="left" w:pos="710"/>
          <w:tab w:val="left" w:pos="1560"/>
        </w:tabs>
        <w:jc w:val="both"/>
        <w:rPr>
          <w:bCs/>
          <w:i/>
        </w:rPr>
      </w:pPr>
      <w:r w:rsidRPr="004C48FD">
        <w:rPr>
          <w:bCs/>
        </w:rPr>
        <w:tab/>
      </w:r>
      <w:r w:rsidRPr="004C48FD">
        <w:rPr>
          <w:bCs/>
        </w:rPr>
        <w:tab/>
        <w:t>Заказчик</w:t>
      </w:r>
      <w:r w:rsidRPr="004C48FD">
        <w:rPr>
          <w:bCs/>
          <w:i/>
        </w:rPr>
        <w:t xml:space="preserve"> </w:t>
      </w:r>
      <w:r w:rsidRPr="004C48FD">
        <w:rPr>
          <w:bCs/>
        </w:rPr>
        <w:t>в течение 10 рабочих дней с момента получения оригинала банковской гарантии</w:t>
      </w:r>
      <w:r w:rsidRPr="004C48FD">
        <w:rPr>
          <w:bCs/>
          <w:i/>
        </w:rPr>
        <w:t xml:space="preserve"> </w:t>
      </w:r>
      <w:r w:rsidRPr="004C48FD">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w:t>
      </w:r>
      <w:r w:rsidRPr="004C48FD">
        <w:rPr>
          <w:bCs/>
        </w:rPr>
        <w:lastRenderedPageBreak/>
        <w:t xml:space="preserve">предусмотренным в Договоре, проверку факта выдачи банковской гарантии. </w:t>
      </w:r>
      <w:r w:rsidRPr="004C48FD">
        <w:rPr>
          <w:bCs/>
          <w:i/>
        </w:rPr>
        <w:t xml:space="preserve"> </w:t>
      </w:r>
    </w:p>
    <w:p w:rsidR="004C48FD" w:rsidRPr="004C48FD" w:rsidRDefault="004C48FD" w:rsidP="004C48FD">
      <w:pPr>
        <w:widowControl w:val="0"/>
        <w:tabs>
          <w:tab w:val="left" w:pos="710"/>
        </w:tabs>
        <w:jc w:val="both"/>
        <w:rPr>
          <w:rFonts w:eastAsia="Calibri"/>
          <w:bCs/>
        </w:rPr>
      </w:pPr>
      <w:r w:rsidRPr="004C48FD">
        <w:rPr>
          <w:rFonts w:eastAsia="Calibri"/>
        </w:rPr>
        <w:tab/>
      </w:r>
      <w:r w:rsidRPr="004C48FD">
        <w:t>Подрядчик</w:t>
      </w:r>
      <w:r w:rsidRPr="004C48FD">
        <w:rPr>
          <w:rFonts w:eastAsia="Calibri"/>
        </w:rPr>
        <w:t xml:space="preserve"> вместе с оригиналом банковской гарантии обязан</w:t>
      </w:r>
      <w:r w:rsidRPr="004C48FD">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4C48FD">
        <w:rPr>
          <w:rFonts w:eastAsia="Calibri"/>
          <w:i/>
        </w:rPr>
        <w:t xml:space="preserve">, </w:t>
      </w:r>
      <w:r w:rsidRPr="004C48FD">
        <w:rPr>
          <w:rFonts w:eastAsia="Calibri"/>
        </w:rPr>
        <w:t>необходимые для осуществления проверки банковской гарантии</w:t>
      </w:r>
      <w:r w:rsidRPr="004C48FD">
        <w:rPr>
          <w:rFonts w:eastAsia="Calibri"/>
          <w:bCs/>
        </w:rPr>
        <w:t>.</w:t>
      </w:r>
    </w:p>
    <w:p w:rsidR="004C48FD" w:rsidRPr="004C48FD" w:rsidRDefault="004C48FD" w:rsidP="004C48FD">
      <w:pPr>
        <w:widowControl w:val="0"/>
        <w:tabs>
          <w:tab w:val="left" w:pos="710"/>
        </w:tabs>
        <w:jc w:val="both"/>
        <w:rPr>
          <w:rFonts w:eastAsia="Calibri"/>
          <w:bCs/>
        </w:rPr>
      </w:pPr>
      <w:r w:rsidRPr="004C48FD">
        <w:rPr>
          <w:rFonts w:eastAsia="Calibri"/>
          <w:bCs/>
        </w:rPr>
        <w:tab/>
      </w:r>
      <w:r w:rsidRPr="004C48FD">
        <w:rPr>
          <w:rFonts w:eastAsia="Calibri"/>
          <w:i/>
        </w:rPr>
        <w:t xml:space="preserve"> </w:t>
      </w:r>
    </w:p>
    <w:p w:rsidR="004C48FD" w:rsidRPr="004C48FD" w:rsidRDefault="004C48FD" w:rsidP="009C2441">
      <w:pPr>
        <w:widowControl w:val="0"/>
        <w:tabs>
          <w:tab w:val="left" w:pos="284"/>
          <w:tab w:val="left" w:pos="710"/>
          <w:tab w:val="left" w:pos="1560"/>
        </w:tabs>
        <w:ind w:firstLine="709"/>
        <w:jc w:val="both"/>
        <w:rPr>
          <w:bCs/>
          <w:i/>
        </w:rPr>
      </w:pPr>
      <w:r w:rsidRPr="004C48FD">
        <w:rPr>
          <w:bCs/>
          <w:i/>
        </w:rPr>
        <w:tab/>
      </w:r>
      <w:r w:rsidRPr="004C48FD">
        <w:rPr>
          <w:bCs/>
          <w:i/>
        </w:rPr>
        <w:tab/>
      </w:r>
      <w:r w:rsidRPr="004C48FD">
        <w:rPr>
          <w:bCs/>
        </w:rPr>
        <w:t>После прохождения проверки банковской гарантии Заказчик</w:t>
      </w:r>
      <w:r w:rsidRPr="004C48FD">
        <w:rPr>
          <w:bCs/>
          <w:i/>
        </w:rPr>
        <w:t>:</w:t>
      </w:r>
    </w:p>
    <w:p w:rsidR="004C48FD" w:rsidRPr="004C48FD" w:rsidRDefault="004C48FD" w:rsidP="009C2441">
      <w:pPr>
        <w:widowControl w:val="0"/>
        <w:numPr>
          <w:ilvl w:val="0"/>
          <w:numId w:val="24"/>
        </w:numPr>
        <w:tabs>
          <w:tab w:val="left" w:pos="0"/>
          <w:tab w:val="left" w:pos="284"/>
        </w:tabs>
        <w:ind w:left="0" w:firstLine="709"/>
        <w:jc w:val="both"/>
        <w:rPr>
          <w:bCs/>
          <w:i/>
        </w:rPr>
      </w:pPr>
      <w:r w:rsidRPr="004C48FD">
        <w:rPr>
          <w:bCs/>
        </w:rPr>
        <w:t xml:space="preserve">подписывает </w:t>
      </w:r>
      <w:r w:rsidRPr="004C48FD">
        <w:rPr>
          <w:bCs/>
          <w:color w:val="7030A0"/>
        </w:rPr>
        <w:t>Акт приема-</w:t>
      </w:r>
      <w:proofErr w:type="gramStart"/>
      <w:r w:rsidRPr="004C48FD">
        <w:rPr>
          <w:bCs/>
          <w:color w:val="7030A0"/>
        </w:rPr>
        <w:t>передачи</w:t>
      </w:r>
      <w:r w:rsidRPr="004C48FD">
        <w:rPr>
          <w:bCs/>
        </w:rPr>
        <w:t xml:space="preserve">  (</w:t>
      </w:r>
      <w:proofErr w:type="gramEnd"/>
      <w:r w:rsidRPr="004C48FD">
        <w:rPr>
          <w:bCs/>
        </w:rPr>
        <w:t>в случае, если банковская гарантия соответствует условиям настоящего Договора) и направляет его</w:t>
      </w:r>
      <w:r w:rsidRPr="004C48FD">
        <w:t xml:space="preserve"> Подрядчику</w:t>
      </w:r>
      <w:r w:rsidRPr="004C48FD">
        <w:rPr>
          <w:bCs/>
        </w:rPr>
        <w:t xml:space="preserve">. </w:t>
      </w:r>
      <w:r w:rsidRPr="004C48FD">
        <w:rPr>
          <w:bCs/>
          <w:i/>
        </w:rPr>
        <w:t xml:space="preserve"> </w:t>
      </w:r>
    </w:p>
    <w:p w:rsidR="004C48FD" w:rsidRPr="004C48FD" w:rsidRDefault="004C48FD" w:rsidP="009C2441">
      <w:pPr>
        <w:widowControl w:val="0"/>
        <w:numPr>
          <w:ilvl w:val="0"/>
          <w:numId w:val="24"/>
        </w:numPr>
        <w:tabs>
          <w:tab w:val="left" w:pos="0"/>
          <w:tab w:val="left" w:pos="284"/>
        </w:tabs>
        <w:ind w:left="0" w:firstLine="709"/>
        <w:jc w:val="both"/>
        <w:rPr>
          <w:bCs/>
          <w:i/>
        </w:rPr>
      </w:pPr>
      <w:r w:rsidRPr="004C48FD">
        <w:rPr>
          <w:bCs/>
        </w:rPr>
        <w:t>направляет</w:t>
      </w:r>
      <w:r w:rsidRPr="004C48FD">
        <w:t xml:space="preserve"> Подрядчику</w:t>
      </w:r>
      <w:r w:rsidRPr="004C48FD">
        <w:rPr>
          <w:bCs/>
          <w:i/>
        </w:rPr>
        <w:t xml:space="preserve"> </w:t>
      </w:r>
      <w:r w:rsidRPr="004C48FD">
        <w:rPr>
          <w:bCs/>
        </w:rPr>
        <w:t>письмо с указанием выявленных в ходе проверки несоответствий банковской гарантии условиям Договора, банковскую гарантию и иные предоставленные</w:t>
      </w:r>
      <w:r w:rsidRPr="004C48FD">
        <w:t xml:space="preserve"> Подрядчиком</w:t>
      </w:r>
      <w:r w:rsidRPr="004C48FD">
        <w:rPr>
          <w:b/>
          <w:bCs/>
          <w:i/>
        </w:rPr>
        <w:t xml:space="preserve"> </w:t>
      </w:r>
      <w:r w:rsidRPr="004C48FD">
        <w:rPr>
          <w:bCs/>
        </w:rPr>
        <w:t>документы.</w:t>
      </w:r>
      <w:r w:rsidRPr="004C48FD">
        <w:rPr>
          <w:bCs/>
          <w:i/>
        </w:rPr>
        <w:t xml:space="preserve"> </w:t>
      </w:r>
      <w:r w:rsidRPr="004C48FD">
        <w:rPr>
          <w:bCs/>
          <w:color w:val="7030A0"/>
        </w:rPr>
        <w:t>Акт приема-передачи</w:t>
      </w:r>
      <w:r w:rsidRPr="004C48FD">
        <w:rPr>
          <w:bCs/>
        </w:rPr>
        <w:t xml:space="preserve"> в данном случае Заказчиком</w:t>
      </w:r>
      <w:r w:rsidRPr="004C48FD">
        <w:rPr>
          <w:bCs/>
          <w:i/>
        </w:rPr>
        <w:t xml:space="preserve"> </w:t>
      </w:r>
      <w:r w:rsidRPr="004C48FD">
        <w:rPr>
          <w:bCs/>
        </w:rPr>
        <w:t>не подписывается.</w:t>
      </w:r>
    </w:p>
    <w:p w:rsidR="004C48FD" w:rsidRPr="004C48FD" w:rsidRDefault="004C48FD" w:rsidP="004C48FD">
      <w:pPr>
        <w:widowControl w:val="0"/>
        <w:tabs>
          <w:tab w:val="left" w:pos="284"/>
          <w:tab w:val="left" w:pos="710"/>
          <w:tab w:val="left" w:pos="993"/>
          <w:tab w:val="left" w:pos="1560"/>
        </w:tabs>
        <w:jc w:val="both"/>
        <w:rPr>
          <w:bCs/>
        </w:rPr>
      </w:pPr>
    </w:p>
    <w:p w:rsidR="004C48FD" w:rsidRPr="004C48FD" w:rsidRDefault="004C48FD" w:rsidP="004C48FD">
      <w:pPr>
        <w:widowControl w:val="0"/>
        <w:tabs>
          <w:tab w:val="left" w:pos="284"/>
          <w:tab w:val="left" w:pos="710"/>
          <w:tab w:val="left" w:pos="993"/>
        </w:tabs>
        <w:jc w:val="both"/>
        <w:rPr>
          <w:b/>
          <w:bCs/>
        </w:rPr>
      </w:pPr>
      <w:r w:rsidRPr="004C48FD">
        <w:rPr>
          <w:bCs/>
        </w:rPr>
        <w:tab/>
      </w:r>
      <w:r w:rsidRPr="004C48FD">
        <w:rPr>
          <w:bCs/>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4C48FD" w:rsidRPr="004C48FD" w:rsidRDefault="004C48FD" w:rsidP="004C48FD">
      <w:pPr>
        <w:widowControl w:val="0"/>
        <w:tabs>
          <w:tab w:val="left" w:pos="284"/>
          <w:tab w:val="left" w:pos="710"/>
          <w:tab w:val="left" w:pos="993"/>
        </w:tabs>
        <w:ind w:firstLine="851"/>
        <w:jc w:val="both"/>
        <w:rPr>
          <w:rFonts w:eastAsia="Calibri"/>
          <w:color w:val="7030A0"/>
        </w:rPr>
      </w:pPr>
      <w:r w:rsidRPr="004C48FD">
        <w:rPr>
          <w:rFonts w:eastAsia="Calibri"/>
          <w:color w:val="7030A0"/>
        </w:rPr>
        <w:t>Заказчик вправе отказать в приеме банковской гарантии, форма которой была изменена Банком-гарантом без письменного согласования с Заказчиком, если изменения противоречат установленным в настоящем Договоре требованиям к банковским гарантиям, и/или нарушают интересы Заказчика.</w:t>
      </w:r>
    </w:p>
    <w:p w:rsidR="004C48FD" w:rsidRPr="004C48FD" w:rsidRDefault="004C48FD" w:rsidP="004C48FD">
      <w:pPr>
        <w:widowControl w:val="0"/>
        <w:tabs>
          <w:tab w:val="left" w:pos="284"/>
          <w:tab w:val="left" w:pos="710"/>
          <w:tab w:val="left" w:pos="993"/>
        </w:tabs>
        <w:jc w:val="both"/>
        <w:rPr>
          <w:b/>
          <w:bCs/>
        </w:rPr>
      </w:pPr>
    </w:p>
    <w:p w:rsidR="004C48FD" w:rsidRPr="004C48FD" w:rsidRDefault="004C48FD" w:rsidP="004C48FD">
      <w:pPr>
        <w:widowControl w:val="0"/>
        <w:tabs>
          <w:tab w:val="left" w:pos="284"/>
          <w:tab w:val="left" w:pos="710"/>
          <w:tab w:val="left" w:pos="993"/>
          <w:tab w:val="left" w:pos="1276"/>
        </w:tabs>
        <w:ind w:firstLine="709"/>
        <w:jc w:val="both"/>
        <w:outlineLvl w:val="1"/>
        <w:rPr>
          <w:bCs/>
        </w:rPr>
      </w:pPr>
      <w:r w:rsidRPr="004C48FD">
        <w:rPr>
          <w:bCs/>
        </w:rPr>
        <w:tab/>
        <w:t xml:space="preserve">Банковская гарантия должна соответствовать следующим требованиям: </w:t>
      </w:r>
    </w:p>
    <w:p w:rsidR="004C48FD" w:rsidRPr="004C48FD" w:rsidRDefault="004C48FD" w:rsidP="004C48FD">
      <w:pPr>
        <w:widowControl w:val="0"/>
        <w:numPr>
          <w:ilvl w:val="0"/>
          <w:numId w:val="25"/>
        </w:numPr>
        <w:tabs>
          <w:tab w:val="left" w:pos="284"/>
          <w:tab w:val="left" w:pos="710"/>
          <w:tab w:val="left" w:pos="840"/>
          <w:tab w:val="left" w:pos="993"/>
        </w:tabs>
        <w:ind w:left="0" w:firstLine="709"/>
        <w:jc w:val="both"/>
        <w:rPr>
          <w:bCs/>
        </w:rPr>
      </w:pPr>
      <w:r w:rsidRPr="004C48FD">
        <w:rPr>
          <w:bCs/>
        </w:rPr>
        <w:t>Банковская гарантия должна быть составлена с учетом требований статей 368-379 ГК РФ;</w:t>
      </w:r>
    </w:p>
    <w:p w:rsidR="004C48FD" w:rsidRPr="004C48FD" w:rsidRDefault="004C48FD" w:rsidP="004C48FD">
      <w:pPr>
        <w:widowControl w:val="0"/>
        <w:numPr>
          <w:ilvl w:val="0"/>
          <w:numId w:val="25"/>
        </w:numPr>
        <w:tabs>
          <w:tab w:val="left" w:pos="284"/>
          <w:tab w:val="left" w:pos="710"/>
          <w:tab w:val="left" w:pos="840"/>
          <w:tab w:val="left" w:pos="993"/>
        </w:tabs>
        <w:ind w:left="0" w:firstLine="709"/>
        <w:jc w:val="both"/>
        <w:rPr>
          <w:bCs/>
        </w:rPr>
      </w:pPr>
      <w:r w:rsidRPr="004C48FD">
        <w:rPr>
          <w:bCs/>
        </w:rPr>
        <w:t>Банковская гарантия должна быть безотзывной;</w:t>
      </w:r>
      <w:r w:rsidRPr="004C48FD">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4C48FD" w:rsidRPr="004C48FD" w:rsidRDefault="004C48FD" w:rsidP="004C48FD">
      <w:pPr>
        <w:widowControl w:val="0"/>
        <w:numPr>
          <w:ilvl w:val="0"/>
          <w:numId w:val="25"/>
        </w:numPr>
        <w:tabs>
          <w:tab w:val="left" w:pos="284"/>
          <w:tab w:val="left" w:pos="710"/>
          <w:tab w:val="left" w:pos="840"/>
          <w:tab w:val="left" w:pos="993"/>
        </w:tabs>
        <w:ind w:left="0" w:firstLine="709"/>
        <w:jc w:val="both"/>
        <w:rPr>
          <w:b/>
          <w:bCs/>
        </w:rPr>
      </w:pPr>
      <w:r w:rsidRPr="004C48FD">
        <w:rPr>
          <w:bCs/>
        </w:rPr>
        <w: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Планируемой датой исполнения</w:t>
      </w:r>
      <w:r w:rsidRPr="004C48FD">
        <w:t xml:space="preserve"> Подрядчиком</w:t>
      </w:r>
      <w:r w:rsidRPr="004C48FD">
        <w:rPr>
          <w:bCs/>
        </w:rPr>
        <w:t xml:space="preserve"> обязательств по Договору, в </w:t>
      </w:r>
      <w:proofErr w:type="spellStart"/>
      <w:r w:rsidRPr="004C48FD">
        <w:rPr>
          <w:bCs/>
        </w:rPr>
        <w:t>т.ч</w:t>
      </w:r>
      <w:proofErr w:type="spellEnd"/>
      <w:r w:rsidRPr="004C48FD">
        <w:rPr>
          <w:bCs/>
        </w:rPr>
        <w: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t>
      </w:r>
    </w:p>
    <w:p w:rsidR="004C48FD" w:rsidRPr="004C48FD" w:rsidRDefault="004C48FD" w:rsidP="004C48FD">
      <w:pPr>
        <w:widowControl w:val="0"/>
        <w:tabs>
          <w:tab w:val="left" w:pos="0"/>
          <w:tab w:val="left" w:pos="993"/>
        </w:tabs>
        <w:ind w:firstLine="709"/>
        <w:jc w:val="both"/>
        <w:rPr>
          <w:bCs/>
          <w:color w:val="7030A0"/>
        </w:rPr>
      </w:pPr>
      <w:r w:rsidRPr="004C48FD">
        <w:rPr>
          <w:bCs/>
          <w:color w:val="7030A0"/>
        </w:rPr>
        <w:t xml:space="preserve">Допускается предоставление банковских гарантий на исполнение Подрядчиком обязательств по договору на часть срока, при условии последующей замены банковской гарантии / продлению срока действия банковской гарантии Подрядчиком. </w:t>
      </w:r>
    </w:p>
    <w:p w:rsidR="004C48FD" w:rsidRPr="004C48FD" w:rsidRDefault="004C48FD" w:rsidP="004C48FD">
      <w:pPr>
        <w:widowControl w:val="0"/>
        <w:numPr>
          <w:ilvl w:val="0"/>
          <w:numId w:val="25"/>
        </w:numPr>
        <w:tabs>
          <w:tab w:val="left" w:pos="284"/>
          <w:tab w:val="left" w:pos="710"/>
          <w:tab w:val="left" w:pos="840"/>
          <w:tab w:val="left" w:pos="993"/>
        </w:tabs>
        <w:ind w:left="0" w:firstLine="709"/>
        <w:jc w:val="both"/>
        <w:rPr>
          <w:bCs/>
        </w:rPr>
      </w:pPr>
      <w:r w:rsidRPr="004C48FD">
        <w:rPr>
          <w:bCs/>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4C48FD">
        <w:t>Подрядчиком</w:t>
      </w:r>
      <w:r w:rsidRPr="004C48FD">
        <w:rPr>
          <w:bCs/>
          <w:i/>
        </w:rPr>
        <w:t xml:space="preserve"> </w:t>
      </w:r>
      <w:r w:rsidRPr="004C48FD">
        <w:rPr>
          <w:bCs/>
        </w:rPr>
        <w:t>обязательств по Договору, исполнение по которым обеспечивается банковской гарантией;</w:t>
      </w:r>
    </w:p>
    <w:p w:rsidR="004C48FD" w:rsidRPr="004C48FD" w:rsidRDefault="004C48FD" w:rsidP="004C48FD">
      <w:pPr>
        <w:widowControl w:val="0"/>
        <w:numPr>
          <w:ilvl w:val="0"/>
          <w:numId w:val="25"/>
        </w:numPr>
        <w:tabs>
          <w:tab w:val="left" w:pos="284"/>
          <w:tab w:val="left" w:pos="710"/>
          <w:tab w:val="left" w:pos="840"/>
          <w:tab w:val="left" w:pos="993"/>
        </w:tabs>
        <w:ind w:left="0" w:firstLine="709"/>
        <w:jc w:val="both"/>
        <w:rPr>
          <w:bCs/>
        </w:rPr>
      </w:pPr>
      <w:r w:rsidRPr="004C48FD">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C48FD" w:rsidRPr="004C48FD" w:rsidRDefault="004C48FD" w:rsidP="004C48FD">
      <w:pPr>
        <w:widowControl w:val="0"/>
        <w:tabs>
          <w:tab w:val="left" w:pos="284"/>
          <w:tab w:val="left" w:pos="710"/>
          <w:tab w:val="left" w:pos="1134"/>
          <w:tab w:val="left" w:pos="1701"/>
        </w:tabs>
        <w:ind w:firstLine="709"/>
        <w:jc w:val="both"/>
        <w:rPr>
          <w:bCs/>
        </w:rPr>
      </w:pPr>
      <w:r w:rsidRPr="004C48FD">
        <w:rPr>
          <w:bCs/>
        </w:rPr>
        <w:t>- надлежащим образом оформленного требования бенефициара;</w:t>
      </w:r>
    </w:p>
    <w:p w:rsidR="004C48FD" w:rsidRPr="004C48FD" w:rsidRDefault="004C48FD" w:rsidP="004C48FD">
      <w:pPr>
        <w:widowControl w:val="0"/>
        <w:tabs>
          <w:tab w:val="left" w:pos="284"/>
          <w:tab w:val="left" w:pos="710"/>
          <w:tab w:val="left" w:pos="1134"/>
          <w:tab w:val="left" w:pos="1701"/>
        </w:tabs>
        <w:ind w:firstLine="709"/>
        <w:jc w:val="both"/>
        <w:rPr>
          <w:bCs/>
        </w:rPr>
      </w:pPr>
      <w:r w:rsidRPr="004C48FD">
        <w:rPr>
          <w:bCs/>
        </w:rPr>
        <w:t xml:space="preserve">- документов, подтверждающих полномочия лица, подписавшего требование от </w:t>
      </w:r>
      <w:r w:rsidRPr="004C48FD">
        <w:rPr>
          <w:bCs/>
        </w:rPr>
        <w:lastRenderedPageBreak/>
        <w:t>имени бенефициара;</w:t>
      </w:r>
    </w:p>
    <w:p w:rsidR="004C48FD" w:rsidRPr="004C48FD" w:rsidRDefault="004C48FD" w:rsidP="004C48FD">
      <w:pPr>
        <w:widowControl w:val="0"/>
        <w:tabs>
          <w:tab w:val="left" w:pos="284"/>
          <w:tab w:val="left" w:pos="710"/>
          <w:tab w:val="left" w:pos="1134"/>
          <w:tab w:val="left" w:pos="1701"/>
        </w:tabs>
        <w:ind w:firstLine="709"/>
        <w:jc w:val="both"/>
        <w:rPr>
          <w:bCs/>
        </w:rPr>
      </w:pPr>
      <w:r w:rsidRPr="004C48FD">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C48FD" w:rsidRPr="004C48FD" w:rsidRDefault="004C48FD" w:rsidP="004C48FD">
      <w:pPr>
        <w:widowControl w:val="0"/>
        <w:shd w:val="clear" w:color="auto" w:fill="FFFFFF"/>
        <w:tabs>
          <w:tab w:val="left" w:pos="710"/>
        </w:tabs>
        <w:ind w:firstLine="709"/>
        <w:jc w:val="both"/>
      </w:pPr>
      <w:r w:rsidRPr="004C48FD">
        <w:t>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4C48FD">
        <w:rPr>
          <w:color w:val="FF0000"/>
        </w:rPr>
        <w:t>Исполнение</w:t>
      </w:r>
      <w:r w:rsidRPr="004C48FD">
        <w:t xml:space="preserve"> обязательств Подрядчика</w:t>
      </w:r>
      <w:r w:rsidRPr="004C48FD">
        <w:rPr>
          <w:i/>
        </w:rPr>
        <w:t xml:space="preserve"> </w:t>
      </w:r>
      <w:r w:rsidRPr="004C48FD">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widowControl w:val="0"/>
        <w:tabs>
          <w:tab w:val="left" w:pos="284"/>
          <w:tab w:val="left" w:pos="567"/>
          <w:tab w:val="left" w:pos="710"/>
          <w:tab w:val="left" w:pos="993"/>
        </w:tabs>
        <w:ind w:firstLine="709"/>
        <w:jc w:val="both"/>
        <w:rPr>
          <w:bCs/>
        </w:rPr>
      </w:pPr>
      <w:r w:rsidRPr="004C48FD">
        <w:rPr>
          <w:bCs/>
        </w:rPr>
        <w:tab/>
        <w:t>7) Банковская гарантия не должна содержать ошибки или разночтения:</w:t>
      </w:r>
    </w:p>
    <w:p w:rsidR="004C48FD" w:rsidRPr="004C48FD" w:rsidRDefault="004C48FD" w:rsidP="004C48FD">
      <w:pPr>
        <w:widowControl w:val="0"/>
        <w:tabs>
          <w:tab w:val="left" w:pos="710"/>
          <w:tab w:val="left" w:pos="1276"/>
        </w:tabs>
        <w:ind w:firstLine="709"/>
        <w:jc w:val="both"/>
        <w:rPr>
          <w:bCs/>
        </w:rPr>
      </w:pPr>
      <w:r w:rsidRPr="004C48FD">
        <w:rPr>
          <w:bCs/>
        </w:rPr>
        <w:tab/>
        <w:t>- в датах и сроках;</w:t>
      </w:r>
    </w:p>
    <w:p w:rsidR="004C48FD" w:rsidRPr="004C48FD" w:rsidRDefault="004C48FD" w:rsidP="004C48FD">
      <w:pPr>
        <w:widowControl w:val="0"/>
        <w:tabs>
          <w:tab w:val="left" w:pos="710"/>
          <w:tab w:val="left" w:pos="1276"/>
        </w:tabs>
        <w:ind w:firstLine="709"/>
        <w:jc w:val="both"/>
        <w:rPr>
          <w:bCs/>
        </w:rPr>
      </w:pPr>
      <w:r w:rsidRPr="004C48FD">
        <w:rPr>
          <w:bCs/>
        </w:rPr>
        <w:tab/>
        <w:t>- в денежных суммах;</w:t>
      </w:r>
    </w:p>
    <w:p w:rsidR="004C48FD" w:rsidRPr="004C48FD" w:rsidRDefault="004C48FD" w:rsidP="004C48FD">
      <w:pPr>
        <w:widowControl w:val="0"/>
        <w:tabs>
          <w:tab w:val="left" w:pos="710"/>
          <w:tab w:val="left" w:pos="1276"/>
        </w:tabs>
        <w:ind w:firstLine="709"/>
        <w:jc w:val="both"/>
        <w:rPr>
          <w:bCs/>
        </w:rPr>
      </w:pPr>
      <w:r w:rsidRPr="004C48FD">
        <w:rPr>
          <w:bCs/>
        </w:rPr>
        <w:tab/>
        <w:t>- в реквизитах упоминаемых документов (номера, даты, названия договоров и доверенностей и т.п.);</w:t>
      </w:r>
    </w:p>
    <w:p w:rsidR="004C48FD" w:rsidRPr="004C48FD" w:rsidRDefault="004C48FD" w:rsidP="004C48FD">
      <w:pPr>
        <w:widowControl w:val="0"/>
        <w:tabs>
          <w:tab w:val="left" w:pos="710"/>
          <w:tab w:val="left" w:pos="1276"/>
        </w:tabs>
        <w:ind w:firstLine="709"/>
        <w:jc w:val="both"/>
        <w:rPr>
          <w:bCs/>
        </w:rPr>
      </w:pPr>
      <w:r w:rsidRPr="004C48FD">
        <w:rPr>
          <w:bCs/>
        </w:rPr>
        <w:tab/>
        <w:t>- в наименованиях юридических лиц (должны соответствовать Уставу), фамилиях, именах, отчествах подписантов, адресах сторон, ИНН, ОГРН;</w:t>
      </w:r>
    </w:p>
    <w:p w:rsidR="004C48FD" w:rsidRPr="004C48FD" w:rsidRDefault="004C48FD" w:rsidP="004C48FD">
      <w:pPr>
        <w:widowControl w:val="0"/>
        <w:tabs>
          <w:tab w:val="left" w:pos="710"/>
          <w:tab w:val="left" w:pos="1276"/>
        </w:tabs>
        <w:ind w:firstLine="709"/>
        <w:jc w:val="both"/>
        <w:rPr>
          <w:bCs/>
        </w:rPr>
      </w:pPr>
      <w:r w:rsidRPr="004C48FD">
        <w:rPr>
          <w:bCs/>
        </w:rPr>
        <w:tab/>
        <w:t>- в других случаях, если в результате допущенной технической ошибки изменяется смысловая нагрузка текста банковской гарантии.</w:t>
      </w:r>
    </w:p>
    <w:p w:rsidR="004C48FD" w:rsidRPr="004C48FD" w:rsidRDefault="004C48FD" w:rsidP="004C48FD">
      <w:pPr>
        <w:widowControl w:val="0"/>
        <w:tabs>
          <w:tab w:val="left" w:pos="567"/>
          <w:tab w:val="left" w:pos="1276"/>
        </w:tabs>
        <w:ind w:firstLine="709"/>
        <w:jc w:val="both"/>
        <w:rPr>
          <w:bCs/>
        </w:rPr>
      </w:pPr>
      <w:r w:rsidRPr="004C48FD">
        <w:rPr>
          <w:bCs/>
        </w:rPr>
        <w:t xml:space="preserve">8) </w:t>
      </w:r>
      <w:r w:rsidRPr="004C48FD">
        <w:t>Банковская гарантия должна быть выдана банком, соответствующим следующим требованиям:</w:t>
      </w:r>
    </w:p>
    <w:p w:rsidR="004C48FD" w:rsidRPr="004C48FD" w:rsidRDefault="004C48FD" w:rsidP="004C48FD">
      <w:pPr>
        <w:widowControl w:val="0"/>
        <w:tabs>
          <w:tab w:val="left" w:pos="567"/>
          <w:tab w:val="left" w:pos="1276"/>
        </w:tabs>
        <w:jc w:val="both"/>
        <w:rPr>
          <w:b/>
          <w:bCs/>
        </w:rPr>
      </w:pPr>
      <w:r w:rsidRPr="004C48FD">
        <w:rPr>
          <w:bCs/>
        </w:rPr>
        <w:tab/>
        <w:t xml:space="preserve">- </w:t>
      </w:r>
      <w:r w:rsidRPr="004C48FD">
        <w:t>банк обладает действующей лицензией на банковскую деятельность, выданной Банком России;</w:t>
      </w:r>
    </w:p>
    <w:p w:rsidR="004C48FD" w:rsidRPr="004C48FD" w:rsidRDefault="004C48FD" w:rsidP="004C48FD">
      <w:pPr>
        <w:widowControl w:val="0"/>
        <w:ind w:firstLine="567"/>
        <w:jc w:val="both"/>
      </w:pPr>
      <w:r w:rsidRPr="004C48FD">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4C48FD" w:rsidRPr="004C48FD" w:rsidRDefault="004C48FD" w:rsidP="00385508">
      <w:pPr>
        <w:widowControl w:val="0"/>
        <w:ind w:firstLine="567"/>
        <w:jc w:val="both"/>
      </w:pPr>
      <w:r w:rsidRPr="004C48FD">
        <w:t>-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C48FD" w:rsidRPr="004C48FD" w:rsidRDefault="004C48FD" w:rsidP="004C48FD">
      <w:pPr>
        <w:widowControl w:val="0"/>
        <w:ind w:firstLine="567"/>
        <w:jc w:val="both"/>
      </w:pPr>
      <w:r w:rsidRPr="004C48FD">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4C48FD" w:rsidRPr="004C48FD" w:rsidRDefault="004C48FD" w:rsidP="004C48FD">
      <w:pPr>
        <w:widowControl w:val="0"/>
        <w:ind w:firstLine="567"/>
        <w:jc w:val="both"/>
      </w:pPr>
      <w:r w:rsidRPr="004C48FD">
        <w:t xml:space="preserve">- отсутствуют установленные в судебном порядке неправомерные действия банка в отношении Общества </w:t>
      </w:r>
      <w:r w:rsidRPr="004C48FD">
        <w:rPr>
          <w:color w:val="7030A0"/>
        </w:rPr>
        <w:t>в течение последних 24 месяцев до даты заключения договора;</w:t>
      </w:r>
    </w:p>
    <w:p w:rsidR="004C48FD" w:rsidRPr="004C48FD" w:rsidRDefault="004C48FD" w:rsidP="004C48FD">
      <w:pPr>
        <w:widowControl w:val="0"/>
        <w:ind w:firstLine="567"/>
        <w:jc w:val="both"/>
      </w:pPr>
      <w:r w:rsidRPr="004C48FD">
        <w:t>- отсутствует публичная информация о наличии существенных рисков утраты платёжеспособности банка;</w:t>
      </w:r>
    </w:p>
    <w:p w:rsidR="004C48FD" w:rsidRPr="004C48FD" w:rsidRDefault="004C48FD" w:rsidP="004C48FD">
      <w:pPr>
        <w:widowControl w:val="0"/>
        <w:ind w:firstLine="567"/>
        <w:jc w:val="both"/>
      </w:pPr>
      <w:r w:rsidRPr="004C48FD">
        <w:t xml:space="preserve">- собственный капитал гаранта должен превышать либо быть равен 9 млрд. рублей и активы гаранта должны </w:t>
      </w:r>
      <w:proofErr w:type="gramStart"/>
      <w:r w:rsidRPr="004C48FD">
        <w:t>превышать</w:t>
      </w:r>
      <w:proofErr w:type="gramEnd"/>
      <w:r w:rsidRPr="004C48FD">
        <w:t xml:space="preserve"> либо быть равны 50 млрд. рублей.</w:t>
      </w:r>
    </w:p>
    <w:p w:rsidR="004C48FD" w:rsidRPr="004C48FD" w:rsidRDefault="004C48FD" w:rsidP="004C48FD">
      <w:pPr>
        <w:widowControl w:val="0"/>
        <w:ind w:firstLine="567"/>
        <w:jc w:val="both"/>
      </w:pPr>
      <w:r w:rsidRPr="004C48FD">
        <w:t>9) Требования к банковской гарантии в зависимости от суммы выдаваемых банковских гарантий:</w:t>
      </w:r>
    </w:p>
    <w:p w:rsidR="004C48FD" w:rsidRPr="004C48FD" w:rsidRDefault="004C48FD" w:rsidP="004C48FD">
      <w:pPr>
        <w:widowControl w:val="0"/>
        <w:ind w:firstLine="567"/>
        <w:jc w:val="both"/>
      </w:pPr>
      <w:r w:rsidRPr="004C48FD">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4C48FD" w:rsidRPr="004C48FD" w:rsidRDefault="004C48FD" w:rsidP="004C48FD">
      <w:pPr>
        <w:widowControl w:val="0"/>
        <w:tabs>
          <w:tab w:val="left" w:pos="284"/>
          <w:tab w:val="left" w:pos="710"/>
          <w:tab w:val="left" w:pos="993"/>
        </w:tabs>
        <w:spacing w:after="120"/>
        <w:ind w:firstLine="709"/>
        <w:jc w:val="both"/>
        <w:outlineLvl w:val="1"/>
        <w:rPr>
          <w:rFonts w:eastAsia="Calibri"/>
          <w:lang w:eastAsia="en-US"/>
        </w:rPr>
      </w:pPr>
      <w:r w:rsidRPr="004C48FD">
        <w:lastRenderedPageBreak/>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4C48FD" w:rsidRPr="004C48FD" w:rsidRDefault="004C48FD" w:rsidP="004C48FD">
      <w:pPr>
        <w:widowControl w:val="0"/>
        <w:shd w:val="clear" w:color="auto" w:fill="FFFFFF"/>
        <w:tabs>
          <w:tab w:val="left" w:pos="710"/>
        </w:tabs>
        <w:ind w:firstLine="709"/>
        <w:jc w:val="both"/>
      </w:pPr>
      <w:r w:rsidRPr="004C48FD">
        <w:rPr>
          <w:rFonts w:eastAsia="Calibri"/>
          <w:lang w:eastAsia="en-US"/>
        </w:rPr>
        <w:t>После окончательного возврата авансовых платежей</w:t>
      </w:r>
      <w:r w:rsidRPr="004C48FD">
        <w:t xml:space="preserve"> Подрядчик </w:t>
      </w:r>
      <w:r w:rsidRPr="004C48FD">
        <w:rPr>
          <w:rFonts w:eastAsia="Calibri"/>
          <w:lang w:eastAsia="en-US"/>
        </w:rPr>
        <w:t xml:space="preserve">вправе заменить ранее предоставленную </w:t>
      </w:r>
      <w:r w:rsidRPr="004C48FD">
        <w:t>Заказчику</w:t>
      </w:r>
      <w:r w:rsidRPr="004C48FD">
        <w:rPr>
          <w:rFonts w:eastAsia="Calibri"/>
          <w:lang w:eastAsia="en-US"/>
        </w:rPr>
        <w:t xml:space="preserve"> банковскую гарантию </w:t>
      </w:r>
      <w:r w:rsidRPr="004C48FD">
        <w:rPr>
          <w:i/>
        </w:rPr>
        <w: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t>
      </w:r>
      <w:r w:rsidRPr="004C48FD">
        <w:rPr>
          <w:rFonts w:eastAsia="Calibri"/>
          <w:lang w:eastAsia="en-US"/>
        </w:rPr>
        <w:t>на новую банковскую гарантию в размере не более 5% от суммы договора</w:t>
      </w:r>
      <w:r w:rsidRPr="004C48FD">
        <w:rPr>
          <w:i/>
        </w:rPr>
        <w:t xml:space="preserve"> (если закупка проводится только среди субъектов малого и среднего предпринимательства), </w:t>
      </w:r>
      <w:r w:rsidRPr="004C48FD">
        <w:rPr>
          <w:rFonts w:eastAsia="Calibri"/>
          <w:lang w:eastAsia="en-US"/>
        </w:rPr>
        <w:t>не более ____% от суммы договора</w:t>
      </w:r>
      <w:r w:rsidRPr="004C48FD">
        <w:rPr>
          <w:i/>
        </w:rPr>
        <w:t xml:space="preserve"> (если закупка проводится среди всех субъектов предпринимательства)</w:t>
      </w:r>
      <w:r w:rsidRPr="004C48FD">
        <w:rPr>
          <w:rFonts w:eastAsia="Calibri"/>
          <w:lang w:eastAsia="en-US"/>
        </w:rPr>
        <w:t>.</w:t>
      </w:r>
      <w:r w:rsidRPr="004C48FD">
        <w: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spacing w:after="120"/>
        <w:ind w:firstLine="709"/>
        <w:jc w:val="both"/>
        <w:rPr>
          <w:rFonts w:eastAsia="Calibri"/>
          <w:color w:val="FF0000"/>
          <w:sz w:val="10"/>
          <w:szCs w:val="10"/>
          <w:lang w:eastAsia="en-US"/>
        </w:rPr>
      </w:pPr>
    </w:p>
    <w:p w:rsidR="004C48FD" w:rsidRPr="004C48FD" w:rsidRDefault="004C48FD" w:rsidP="004C48FD">
      <w:pPr>
        <w:tabs>
          <w:tab w:val="left" w:pos="710"/>
        </w:tabs>
        <w:jc w:val="both"/>
      </w:pPr>
      <w:r w:rsidRPr="004C48FD">
        <w:tab/>
        <w:t>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w:t>
      </w:r>
      <w:r w:rsidRPr="004C48FD">
        <w:rPr>
          <w:i/>
          <w:iCs/>
        </w:rPr>
        <w:t xml:space="preserve"> </w:t>
      </w:r>
      <w:r w:rsidRPr="004C48FD">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C48FD">
        <w:rPr>
          <w:bCs/>
        </w:rPr>
        <w:t>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Планируемая дата исполнения </w:t>
      </w:r>
      <w:r w:rsidRPr="004C48FD">
        <w:t>Подрядчиком</w:t>
      </w:r>
      <w:r w:rsidRPr="004C48FD">
        <w:rPr>
          <w:bCs/>
        </w:rPr>
        <w:t xml:space="preserve"> обязательств, обеспеченных банковской гарантией, определяется исходя </w:t>
      </w:r>
      <w:proofErr w:type="gramStart"/>
      <w:r w:rsidRPr="004C48FD">
        <w:rPr>
          <w:bCs/>
        </w:rPr>
        <w:t>из содержания</w:t>
      </w:r>
      <w:proofErr w:type="gramEnd"/>
      <w:r w:rsidRPr="004C48FD">
        <w:rPr>
          <w:bCs/>
        </w:rPr>
        <w:t xml:space="preserve"> заключенного Сторонами дополнительного соглашения или иного документа, устанавливающего новые сроки исполнения обязательств</w:t>
      </w:r>
      <w:r w:rsidRPr="004C48FD">
        <w:t xml:space="preserve"> Подрядчика</w:t>
      </w:r>
      <w:r w:rsidRPr="004C48FD">
        <w:rPr>
          <w:bCs/>
        </w:rPr>
        <w:t xml:space="preserve"> </w:t>
      </w:r>
      <w:r w:rsidRPr="004C48FD">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C48FD">
        <w:rPr>
          <w:rFonts w:eastAsia="Calibri"/>
          <w:b/>
          <w:i/>
        </w:rPr>
        <w:t xml:space="preserve"> </w:t>
      </w:r>
      <w:r w:rsidRPr="004C48FD">
        <w:t xml:space="preserve">обязан письменно согласовать с Заказчиком </w:t>
      </w:r>
      <w:r w:rsidRPr="004C48FD">
        <w:rPr>
          <w:rFonts w:eastAsia="Calibri"/>
        </w:rPr>
        <w:t xml:space="preserve">срок окончания действия </w:t>
      </w:r>
      <w:r w:rsidRPr="004C48FD">
        <w:t>новой банковской гарантии.</w:t>
      </w:r>
    </w:p>
    <w:p w:rsidR="004C48FD" w:rsidRPr="004C48FD" w:rsidRDefault="004C48FD" w:rsidP="004C48FD">
      <w:pPr>
        <w:tabs>
          <w:tab w:val="left" w:pos="710"/>
        </w:tabs>
        <w:jc w:val="both"/>
      </w:pPr>
      <w:r w:rsidRPr="004C48FD">
        <w:t xml:space="preserve">  </w:t>
      </w:r>
    </w:p>
    <w:p w:rsidR="004C48FD" w:rsidRPr="004C48FD" w:rsidRDefault="004C48FD" w:rsidP="004C48FD">
      <w:pPr>
        <w:tabs>
          <w:tab w:val="left" w:pos="710"/>
        </w:tabs>
        <w:jc w:val="both"/>
      </w:pPr>
      <w:r w:rsidRPr="004C48FD">
        <w:tab/>
        <w:t>В случае увеличения цены Договора Подрядчик</w:t>
      </w:r>
      <w:r w:rsidRPr="004C48FD">
        <w:rPr>
          <w:rFonts w:eastAsia="Calibri"/>
          <w:b/>
          <w:i/>
        </w:rPr>
        <w:t xml:space="preserve"> </w:t>
      </w:r>
      <w:r w:rsidRPr="004C48FD">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4C48FD" w:rsidRPr="004C48FD" w:rsidRDefault="004C48FD" w:rsidP="004C48FD">
      <w:pPr>
        <w:tabs>
          <w:tab w:val="left" w:pos="710"/>
        </w:tabs>
        <w:jc w:val="both"/>
      </w:pPr>
      <w:r w:rsidRPr="004C48FD">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proofErr w:type="gramStart"/>
      <w:r w:rsidRPr="004C48FD">
        <w:t>Заказчика,</w:t>
      </w:r>
      <w:r w:rsidRPr="004C48FD">
        <w:rPr>
          <w:rFonts w:eastAsia="Calibri"/>
          <w:i/>
        </w:rPr>
        <w:t xml:space="preserve"> </w:t>
      </w:r>
      <w:r w:rsidRPr="004C48FD">
        <w:t xml:space="preserve"> Подрядчик</w:t>
      </w:r>
      <w:proofErr w:type="gramEnd"/>
      <w:r w:rsidRPr="004C48FD">
        <w:rPr>
          <w:rFonts w:eastAsia="Calibri"/>
          <w:b/>
          <w:i/>
        </w:rPr>
        <w:t xml:space="preserve"> </w:t>
      </w:r>
      <w:r w:rsidRPr="004C48FD">
        <w:t xml:space="preserve">обязуется предоставить Заказчику </w:t>
      </w:r>
      <w:r w:rsidRPr="004C48FD">
        <w:rPr>
          <w:rFonts w:eastAsia="Calibri"/>
          <w:i/>
        </w:rPr>
        <w:t xml:space="preserve"> </w:t>
      </w:r>
      <w:r w:rsidRPr="004C48FD">
        <w:t>новую банковскую гарантию:</w:t>
      </w:r>
    </w:p>
    <w:p w:rsidR="004C48FD" w:rsidRPr="004C48FD" w:rsidRDefault="004C48FD" w:rsidP="004C48FD">
      <w:pPr>
        <w:tabs>
          <w:tab w:val="left" w:pos="710"/>
        </w:tabs>
        <w:jc w:val="both"/>
      </w:pPr>
      <w:r w:rsidRPr="004C48FD">
        <w:lastRenderedPageBreak/>
        <w:tab/>
        <w:t>- в течение 10 рабочих дней с даты отзыва или приостановления лицензии банка-гаранта;</w:t>
      </w:r>
    </w:p>
    <w:p w:rsidR="004C48FD" w:rsidRPr="004C48FD" w:rsidRDefault="004C48FD" w:rsidP="004C48FD">
      <w:pPr>
        <w:widowControl w:val="0"/>
        <w:tabs>
          <w:tab w:val="left" w:pos="284"/>
          <w:tab w:val="left" w:pos="710"/>
          <w:tab w:val="left" w:pos="993"/>
        </w:tabs>
        <w:ind w:firstLine="709"/>
        <w:jc w:val="both"/>
        <w:outlineLvl w:val="1"/>
        <w:rPr>
          <w:bCs/>
        </w:rPr>
      </w:pPr>
      <w:r w:rsidRPr="004C48FD">
        <w:t xml:space="preserve">-  в течение 10 рабочих дней с даты получения информации от Заказчика либо из общедоступных публичных источников о том, что </w:t>
      </w:r>
      <w:r w:rsidRPr="004C48FD">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4C48FD">
        <w:t>установленные в судебном порядке</w:t>
      </w:r>
      <w:r w:rsidRPr="004C48FD">
        <w:rPr>
          <w:bCs/>
        </w:rPr>
        <w:t xml:space="preserve"> неправомерные действия банка-гаранта в отношении Заказчика</w:t>
      </w:r>
      <w:r w:rsidRPr="004C48FD">
        <w:rPr>
          <w:bCs/>
          <w:color w:val="7030A0"/>
        </w:rPr>
        <w:t xml:space="preserve"> в течение последних 24 месяцев,</w:t>
      </w:r>
      <w:r w:rsidRPr="004C48FD">
        <w:rPr>
          <w:bCs/>
        </w:rPr>
        <w:t xml:space="preserve"> имеется публичная информация о наличии существенных рисков утраты платежеспособности банка-гаранта. </w:t>
      </w:r>
    </w:p>
    <w:p w:rsidR="004C48FD" w:rsidRPr="004C48FD" w:rsidRDefault="004C48FD" w:rsidP="004C48FD">
      <w:pPr>
        <w:tabs>
          <w:tab w:val="left" w:pos="710"/>
        </w:tabs>
        <w:jc w:val="both"/>
      </w:pPr>
      <w:r w:rsidRPr="004C48FD">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4C48FD" w:rsidRPr="004C48FD" w:rsidRDefault="004C48FD" w:rsidP="004C48FD">
      <w:pPr>
        <w:tabs>
          <w:tab w:val="left" w:pos="710"/>
        </w:tabs>
        <w:jc w:val="both"/>
        <w:rPr>
          <w:rFonts w:eastAsia="Calibri"/>
        </w:rPr>
      </w:pPr>
      <w:r w:rsidRPr="004C48FD">
        <w:rPr>
          <w:rFonts w:eastAsia="Calibri"/>
        </w:rPr>
        <w:tab/>
        <w:t>Внесение изменений в действующую банковскую гарантию осуществляется путем получения от</w:t>
      </w:r>
      <w:r w:rsidRPr="004C48FD">
        <w:t xml:space="preserve"> Подрядчика</w:t>
      </w:r>
      <w:r w:rsidRPr="004C48FD">
        <w:rPr>
          <w:rFonts w:eastAsia="Calibri"/>
          <w:b/>
          <w:i/>
        </w:rPr>
        <w:t xml:space="preserve"> </w:t>
      </w:r>
      <w:r w:rsidRPr="004C48FD">
        <w:rPr>
          <w:rFonts w:eastAsia="Calibri"/>
        </w:rPr>
        <w:t>подписанного со стороны гаранта документа «Изменение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Замена банковской гарантии осуществляется путем приема от </w:t>
      </w:r>
      <w:r w:rsidRPr="004C48FD">
        <w:t>Подрядчика</w:t>
      </w:r>
      <w:r w:rsidRPr="004C48FD">
        <w:rPr>
          <w:bCs/>
          <w:i/>
        </w:rPr>
        <w:t xml:space="preserve"> </w:t>
      </w:r>
      <w:r w:rsidRPr="004C48FD">
        <w:rPr>
          <w:bCs/>
        </w:rPr>
        <w:t xml:space="preserve">новой банковской гарантии и возврата </w:t>
      </w:r>
      <w:r w:rsidRPr="004C48FD">
        <w:t>Подрядчику</w:t>
      </w:r>
      <w:r w:rsidRPr="004C48FD">
        <w:rPr>
          <w:bCs/>
        </w:rPr>
        <w:t xml:space="preserve"> ранее действовавшей банковской гарантии. Возврат оригинала ранее действовавшей банковской гарантии</w:t>
      </w:r>
      <w:r w:rsidRPr="004C48FD">
        <w:t xml:space="preserve"> Подрядчику </w:t>
      </w:r>
      <w:r w:rsidRPr="004C48FD">
        <w:rPr>
          <w:bCs/>
        </w:rPr>
        <w:t>должен осуществляться не ранее приема оригинала новой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4C48FD" w:rsidRPr="004C48FD" w:rsidRDefault="004C48FD" w:rsidP="004C48FD">
      <w:pPr>
        <w:tabs>
          <w:tab w:val="left" w:pos="710"/>
        </w:tabs>
        <w:jc w:val="both"/>
        <w:rPr>
          <w:rFonts w:eastAsia="Calibri"/>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 оригинала банковской гарантии</w:t>
      </w:r>
      <w:r w:rsidRPr="004C48FD">
        <w:t xml:space="preserve"> Подрядчику</w:t>
      </w:r>
      <w:r w:rsidRPr="004C48FD">
        <w:rPr>
          <w:bCs/>
          <w:i/>
        </w:rPr>
        <w:t xml:space="preserve"> </w:t>
      </w:r>
      <w:r w:rsidRPr="004C48FD">
        <w:rPr>
          <w:bCs/>
        </w:rPr>
        <w:t>(либо банку-гаранту, если это указано в банковской гарантии)</w:t>
      </w:r>
      <w:r w:rsidRPr="004C48FD">
        <w:rPr>
          <w:bCs/>
          <w:i/>
        </w:rPr>
        <w:t xml:space="preserve"> </w:t>
      </w:r>
      <w:r w:rsidRPr="004C48FD">
        <w:rPr>
          <w:bCs/>
        </w:rPr>
        <w:t>осуществляется Заказчиком по письменному запросу</w:t>
      </w:r>
      <w:r w:rsidRPr="004C48FD">
        <w:t xml:space="preserve"> Подрядчика</w:t>
      </w:r>
      <w:r w:rsidRPr="004C48FD">
        <w:rPr>
          <w:bCs/>
        </w:rPr>
        <w:t xml:space="preserve"> (либо банка-гаранта) в следующих случаях:</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1.Если</w:t>
      </w:r>
      <w:r w:rsidRPr="004C48FD">
        <w:t xml:space="preserve"> Подрядчиком</w:t>
      </w:r>
      <w:r w:rsidRPr="004C48FD">
        <w:rPr>
          <w:bCs/>
          <w:i/>
        </w:rPr>
        <w:t xml:space="preserve"> </w:t>
      </w:r>
      <w:r w:rsidRPr="004C48FD">
        <w:rPr>
          <w:bCs/>
        </w:rPr>
        <w:t>исполнены обязательства, исполнение которых покрывала банковская гарантия.</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2.При замене банковской гарантии.</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3.По истечении срока действия банковской гарантии.</w:t>
      </w:r>
    </w:p>
    <w:p w:rsidR="004C48FD" w:rsidRPr="004C48FD" w:rsidRDefault="004C48FD" w:rsidP="004C48FD">
      <w:pPr>
        <w:widowControl w:val="0"/>
        <w:tabs>
          <w:tab w:val="left" w:pos="284"/>
          <w:tab w:val="left" w:pos="710"/>
          <w:tab w:val="left" w:pos="993"/>
        </w:tabs>
        <w:ind w:left="708"/>
        <w:jc w:val="both"/>
        <w:rPr>
          <w:bCs/>
        </w:rPr>
      </w:pPr>
      <w:r w:rsidRPr="004C48FD">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5.В иных случаях, предусмотренных Договором.</w:t>
      </w:r>
    </w:p>
    <w:p w:rsidR="004C48FD" w:rsidRPr="004C48FD" w:rsidRDefault="004C48FD" w:rsidP="004C48FD">
      <w:pPr>
        <w:widowControl w:val="0"/>
        <w:tabs>
          <w:tab w:val="left" w:pos="284"/>
          <w:tab w:val="left" w:pos="710"/>
          <w:tab w:val="left" w:pos="993"/>
        </w:tabs>
        <w:jc w:val="both"/>
        <w:rPr>
          <w:bCs/>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w:t>
      </w:r>
      <w:r w:rsidRPr="004C48FD">
        <w:t xml:space="preserve"> Подрядчику</w:t>
      </w:r>
      <w:r w:rsidRPr="004C48FD">
        <w:rPr>
          <w:bCs/>
          <w:i/>
        </w:rPr>
        <w:t xml:space="preserve"> </w:t>
      </w:r>
      <w:r w:rsidRPr="004C48FD">
        <w:rPr>
          <w:bCs/>
        </w:rPr>
        <w:t>банковских гарантий, по которым Обществом предъявлены требования об оплате, не производится.</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Оригинал банковской гарантии возвращается </w:t>
      </w:r>
      <w:r w:rsidRPr="004C48FD">
        <w:t>Подрядчику</w:t>
      </w:r>
      <w:r w:rsidRPr="004C48FD">
        <w:rPr>
          <w:bCs/>
          <w:i/>
        </w:rPr>
        <w:t xml:space="preserve"> </w:t>
      </w:r>
      <w:r w:rsidRPr="004C48FD">
        <w:rPr>
          <w:bCs/>
        </w:rPr>
        <w:t xml:space="preserve">(либо банку-гаранту, </w:t>
      </w:r>
      <w:r w:rsidRPr="004C48FD">
        <w:rPr>
          <w:bCs/>
          <w:color w:val="7030A0"/>
        </w:rPr>
        <w:t xml:space="preserve">если это указано в банковской </w:t>
      </w:r>
      <w:proofErr w:type="gramStart"/>
      <w:r w:rsidRPr="004C48FD">
        <w:rPr>
          <w:bCs/>
          <w:color w:val="7030A0"/>
        </w:rPr>
        <w:t>гарантии</w:t>
      </w:r>
      <w:r w:rsidRPr="004C48FD">
        <w:rPr>
          <w:bCs/>
        </w:rPr>
        <w:t>)</w:t>
      </w:r>
      <w:r w:rsidRPr="004C48FD">
        <w:rPr>
          <w:bCs/>
          <w:i/>
        </w:rPr>
        <w:t xml:space="preserve">  </w:t>
      </w:r>
      <w:r w:rsidRPr="004C48FD">
        <w:rPr>
          <w:bCs/>
        </w:rPr>
        <w:t>заказным</w:t>
      </w:r>
      <w:proofErr w:type="gramEnd"/>
      <w:r w:rsidRPr="004C48FD">
        <w:rPr>
          <w:bCs/>
        </w:rPr>
        <w:t xml:space="preserve"> письмом с обратным уведомлением, либо выдается представителю </w:t>
      </w:r>
      <w:r w:rsidRPr="004C48FD">
        <w:t>Подрядчика</w:t>
      </w:r>
      <w:r w:rsidRPr="004C48FD">
        <w:rPr>
          <w:bCs/>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4C48FD">
        <w:rPr>
          <w:bCs/>
        </w:rPr>
        <w:t>к оформлению</w:t>
      </w:r>
      <w:proofErr w:type="gramEnd"/>
      <w:r w:rsidRPr="004C48FD">
        <w:rPr>
          <w:bCs/>
        </w:rPr>
        <w:t xml:space="preserve"> которого указаны в настоящем разделе Договора. </w:t>
      </w:r>
      <w:r w:rsidRPr="004C48FD">
        <w:t xml:space="preserve">Возврат банковской гарантии осуществляется в течение 15 рабочих дней со дня получения письменного запроса </w:t>
      </w:r>
      <w:r w:rsidRPr="004C48FD">
        <w:rPr>
          <w:bCs/>
        </w:rPr>
        <w:t>Подрядчика</w:t>
      </w:r>
      <w:r w:rsidRPr="004C48FD">
        <w:rPr>
          <w:bCs/>
          <w:i/>
        </w:rPr>
        <w:t xml:space="preserve"> </w:t>
      </w:r>
      <w:r w:rsidRPr="004C48FD">
        <w:rPr>
          <w:bCs/>
        </w:rPr>
        <w:t>(либо банка-гаранта)</w:t>
      </w:r>
      <w:r w:rsidRPr="004C48FD">
        <w:t>.</w:t>
      </w:r>
    </w:p>
    <w:p w:rsidR="004C48FD" w:rsidRPr="004C48FD" w:rsidRDefault="004C48FD" w:rsidP="004C48FD">
      <w:pPr>
        <w:widowControl w:val="0"/>
        <w:shd w:val="clear" w:color="auto" w:fill="FFFFFF"/>
        <w:tabs>
          <w:tab w:val="left" w:pos="710"/>
        </w:tabs>
        <w:jc w:val="both"/>
        <w:rPr>
          <w:i/>
        </w:rPr>
      </w:pPr>
    </w:p>
    <w:p w:rsidR="004C48FD" w:rsidRPr="004C48FD" w:rsidRDefault="004C48FD" w:rsidP="004C48FD">
      <w:pPr>
        <w:shd w:val="clear" w:color="auto" w:fill="FFFFFF"/>
        <w:tabs>
          <w:tab w:val="left" w:pos="710"/>
        </w:tabs>
        <w:jc w:val="both"/>
        <w:rPr>
          <w:rFonts w:eastAsia="Calibri"/>
        </w:rPr>
      </w:pPr>
      <w:r w:rsidRPr="004C48FD">
        <w:rPr>
          <w:rFonts w:eastAsia="Calibri"/>
        </w:rPr>
        <w:tab/>
        <w:t>Затраты на осуществление обеспечения обязательств</w:t>
      </w:r>
      <w:r w:rsidRPr="004C48FD">
        <w:t xml:space="preserve"> Подрядчика </w:t>
      </w:r>
      <w:r w:rsidRPr="004C48FD">
        <w:rPr>
          <w:rFonts w:eastAsia="Calibri"/>
        </w:rPr>
        <w:t>по Договору производятся</w:t>
      </w:r>
      <w:r w:rsidRPr="004C48FD">
        <w:t xml:space="preserve"> Подрядчиком</w:t>
      </w:r>
      <w:r w:rsidRPr="004C48FD">
        <w:rPr>
          <w:rFonts w:eastAsia="Calibri"/>
          <w:b/>
          <w:i/>
        </w:rPr>
        <w:t xml:space="preserve"> </w:t>
      </w:r>
      <w:r w:rsidRPr="004C48FD">
        <w:rPr>
          <w:rFonts w:eastAsia="Calibri"/>
        </w:rPr>
        <w:t>за счет собственных средств и не компенсируются Заказчиком.</w:t>
      </w:r>
    </w:p>
    <w:p w:rsidR="004C48FD" w:rsidRPr="004C48FD" w:rsidRDefault="004C48FD" w:rsidP="004C48FD">
      <w:pPr>
        <w:shd w:val="clear" w:color="auto" w:fill="FFFFFF"/>
        <w:tabs>
          <w:tab w:val="left" w:pos="710"/>
        </w:tabs>
        <w:jc w:val="both"/>
      </w:pPr>
      <w:r w:rsidRPr="004C48FD">
        <w:lastRenderedPageBreak/>
        <w:tab/>
        <w:t xml:space="preserve">За не предоставление </w:t>
      </w:r>
      <w:r w:rsidRPr="004C48FD">
        <w:rPr>
          <w:color w:val="7030A0"/>
        </w:rPr>
        <w:t>и за несвоевременную замену/продление</w:t>
      </w:r>
      <w:r w:rsidRPr="004C48FD">
        <w:t xml:space="preserve"> Подрядчиком</w:t>
      </w:r>
      <w:r w:rsidRPr="004C48FD">
        <w:rPr>
          <w:rFonts w:eastAsia="Calibri"/>
          <w:b/>
          <w:i/>
        </w:rPr>
        <w:t xml:space="preserve"> </w:t>
      </w:r>
      <w:r w:rsidRPr="004C48FD">
        <w:t>банковской гарантии в сроки, установленные настоящим Договором, Заказчик</w:t>
      </w:r>
      <w:r w:rsidRPr="004C48FD">
        <w:rPr>
          <w:rFonts w:eastAsia="Calibri"/>
          <w:i/>
        </w:rPr>
        <w:t xml:space="preserve"> </w:t>
      </w:r>
      <w:r w:rsidRPr="004C48FD">
        <w:t>вправе взыскать с Подрядчика, а Подрядчик</w:t>
      </w:r>
      <w:r w:rsidRPr="004C48FD">
        <w:rPr>
          <w:rFonts w:eastAsia="Calibri"/>
          <w:b/>
          <w:i/>
        </w:rPr>
        <w:t xml:space="preserve"> </w:t>
      </w:r>
      <w:r w:rsidRPr="004C48FD">
        <w:t>обязан уплатить пеню в размере:</w:t>
      </w:r>
    </w:p>
    <w:p w:rsidR="004C48FD" w:rsidRPr="004C48FD" w:rsidRDefault="004C48FD" w:rsidP="004C48FD">
      <w:pPr>
        <w:shd w:val="clear" w:color="auto" w:fill="FFFFFF"/>
        <w:tabs>
          <w:tab w:val="left" w:pos="710"/>
        </w:tabs>
        <w:jc w:val="both"/>
      </w:pPr>
      <w:r w:rsidRPr="004C48FD">
        <w:tab/>
        <w:t>- при цене Договора до 500000 рублей – 0,5%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500001 до 1000000 рублей – 0,2%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1000001 до 5000000 рублей – 0,1%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5000001 до 10000000 рублей – 0,05%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10000001 до 50000000 рублей – 0,02%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50000001 – 0,01%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Заказчик</w:t>
      </w:r>
      <w:r w:rsidRPr="004C48FD">
        <w:rPr>
          <w:rFonts w:eastAsia="Calibri"/>
          <w:i/>
        </w:rPr>
        <w:t xml:space="preserve"> </w:t>
      </w:r>
      <w:r w:rsidRPr="004C48FD">
        <w:t>вправе снизить размер пени, предусмотренной настоящим Договором, но не ниже чем до 0,01% от цены Договора за каждый день просрочки.</w:t>
      </w:r>
    </w:p>
    <w:p w:rsidR="004C48FD" w:rsidRPr="004C48FD" w:rsidRDefault="004C48FD" w:rsidP="004C48FD">
      <w:pPr>
        <w:shd w:val="clear" w:color="auto" w:fill="FFFFFF"/>
        <w:tabs>
          <w:tab w:val="left" w:pos="710"/>
        </w:tabs>
        <w:jc w:val="both"/>
        <w:rPr>
          <w:rFonts w:eastAsia="Calibri"/>
        </w:rPr>
      </w:pPr>
    </w:p>
    <w:p w:rsidR="004C48FD" w:rsidRPr="004C48FD" w:rsidRDefault="004C48FD" w:rsidP="004C48FD">
      <w:pPr>
        <w:widowControl w:val="0"/>
        <w:tabs>
          <w:tab w:val="left" w:pos="710"/>
          <w:tab w:val="left" w:pos="1276"/>
        </w:tabs>
        <w:autoSpaceDE w:val="0"/>
        <w:autoSpaceDN w:val="0"/>
        <w:adjustRightInd w:val="0"/>
        <w:jc w:val="both"/>
        <w:rPr>
          <w:rFonts w:eastAsia="Calibri"/>
        </w:rPr>
      </w:pPr>
      <w:r w:rsidRPr="004C48FD">
        <w:rPr>
          <w:rFonts w:eastAsia="Calibri"/>
        </w:rPr>
        <w:t xml:space="preserve">           Банковская гарантия, не соответствующая условиям настоящего Договора, считается не предоставленной.</w:t>
      </w:r>
    </w:p>
    <w:p w:rsidR="004C48FD" w:rsidRPr="004C48FD" w:rsidRDefault="004C48FD" w:rsidP="004C48FD">
      <w:pPr>
        <w:widowControl w:val="0"/>
        <w:tabs>
          <w:tab w:val="left" w:pos="710"/>
          <w:tab w:val="left" w:pos="1276"/>
        </w:tabs>
        <w:autoSpaceDE w:val="0"/>
        <w:autoSpaceDN w:val="0"/>
        <w:adjustRightInd w:val="0"/>
        <w:jc w:val="both"/>
        <w:rPr>
          <w:rFonts w:eastAsia="Calibri"/>
          <w:i/>
          <w:color w:val="7030A0"/>
        </w:rPr>
      </w:pPr>
      <w:r w:rsidRPr="004C48FD">
        <w:rPr>
          <w:rFonts w:eastAsia="Calibri"/>
        </w:rPr>
        <w:t xml:space="preserve">           Датой предоставления Заказчику банковской гарантии является дата фактического получения Заказчиком</w:t>
      </w:r>
      <w:r w:rsidRPr="004C48FD">
        <w:rPr>
          <w:rFonts w:eastAsia="Calibri"/>
          <w:i/>
        </w:rPr>
        <w:t xml:space="preserve"> </w:t>
      </w:r>
      <w:r w:rsidRPr="004C48FD">
        <w:rPr>
          <w:rFonts w:eastAsia="Calibri"/>
        </w:rPr>
        <w:t xml:space="preserve">оригинала банковской гарантии, соответствующей условиям настоящего </w:t>
      </w:r>
      <w:r w:rsidRPr="004C48FD">
        <w:rPr>
          <w:rFonts w:eastAsia="Calibri"/>
          <w:color w:val="7030A0"/>
        </w:rPr>
        <w:t xml:space="preserve">Договора. </w:t>
      </w:r>
      <w:r w:rsidRPr="004C48FD">
        <w:rPr>
          <w:rFonts w:eastAsia="Calibri"/>
          <w:i/>
          <w:color w:val="7030A0"/>
        </w:rPr>
        <w:t xml:space="preserve"> </w:t>
      </w:r>
    </w:p>
    <w:p w:rsidR="004C48FD" w:rsidRPr="004C48FD" w:rsidRDefault="004C48FD" w:rsidP="004C48FD">
      <w:pPr>
        <w:widowControl w:val="0"/>
        <w:tabs>
          <w:tab w:val="left" w:pos="710"/>
          <w:tab w:val="left" w:pos="1276"/>
        </w:tabs>
        <w:autoSpaceDE w:val="0"/>
        <w:autoSpaceDN w:val="0"/>
        <w:adjustRightInd w:val="0"/>
        <w:jc w:val="both"/>
        <w:rPr>
          <w:rFonts w:eastAsia="Calibri"/>
          <w:i/>
          <w:color w:val="7030A0"/>
        </w:rPr>
      </w:pPr>
    </w:p>
    <w:p w:rsidR="004C48FD" w:rsidRPr="004C48FD" w:rsidRDefault="004C48FD" w:rsidP="004C48FD">
      <w:pPr>
        <w:widowControl w:val="0"/>
        <w:shd w:val="clear" w:color="auto" w:fill="FFFFFF"/>
        <w:tabs>
          <w:tab w:val="left" w:pos="710"/>
        </w:tabs>
        <w:jc w:val="both"/>
        <w:rPr>
          <w:rFonts w:eastAsia="Calibri"/>
          <w:i/>
        </w:rPr>
      </w:pPr>
      <w:r w:rsidRPr="004C48FD">
        <w:rPr>
          <w:i/>
          <w:color w:val="7030A0"/>
        </w:rPr>
        <w:tab/>
      </w:r>
      <w:r w:rsidRPr="004C48FD">
        <w:rPr>
          <w:rFonts w:eastAsia="Calibri"/>
          <w:i/>
          <w:color w:val="7030A0"/>
        </w:rPr>
        <w:t>* Необходимость</w:t>
      </w:r>
      <w:r w:rsidRPr="004C48FD">
        <w:rPr>
          <w:rFonts w:eastAsia="Calibri"/>
          <w:i/>
        </w:rPr>
        <w:t xml:space="preserve"> предоставления обеспечения исполнения обязательств контрагента, </w:t>
      </w:r>
      <w:proofErr w:type="gramStart"/>
      <w:r w:rsidRPr="004C48FD">
        <w:rPr>
          <w:rFonts w:eastAsia="Calibri"/>
          <w:i/>
        </w:rPr>
        <w:t>устанавливается  в</w:t>
      </w:r>
      <w:proofErr w:type="gramEnd"/>
      <w:r w:rsidRPr="004C48FD">
        <w:rPr>
          <w:rFonts w:eastAsia="Calibri"/>
          <w:i/>
        </w:rPr>
        <w:t xml:space="preserve">  закупочной документации.</w:t>
      </w:r>
    </w:p>
    <w:p w:rsidR="004C48FD" w:rsidRPr="004C48FD" w:rsidRDefault="004C48FD" w:rsidP="004C48FD">
      <w:pPr>
        <w:widowControl w:val="0"/>
        <w:shd w:val="clear" w:color="auto" w:fill="FFFFFF"/>
        <w:tabs>
          <w:tab w:val="left" w:pos="710"/>
        </w:tabs>
        <w:ind w:firstLine="709"/>
        <w:jc w:val="both"/>
        <w:rPr>
          <w:rFonts w:eastAsia="Calibri"/>
          <w:i/>
        </w:rPr>
      </w:pPr>
      <w:r w:rsidRPr="004C48FD">
        <w:rPr>
          <w:rFonts w:eastAsia="Calibri"/>
          <w:i/>
        </w:rPr>
        <w:t xml:space="preserve">** </w:t>
      </w:r>
      <w:proofErr w:type="gramStart"/>
      <w:r w:rsidRPr="004C48FD">
        <w:rPr>
          <w:rFonts w:eastAsia="Calibri"/>
          <w:i/>
        </w:rPr>
        <w:t>В</w:t>
      </w:r>
      <w:proofErr w:type="gramEnd"/>
      <w:r w:rsidRPr="004C48FD">
        <w:rPr>
          <w:rFonts w:eastAsia="Calibri"/>
          <w:i/>
        </w:rPr>
        <w:t xml:space="preserve"> проект договора, заключаемого по итогам конкурентной закупочной процедуры, подлежит включению условие, изложенное либо в пункте 1</w:t>
      </w:r>
      <w:r w:rsidR="009C2441">
        <w:rPr>
          <w:rFonts w:eastAsia="Calibri"/>
          <w:i/>
        </w:rPr>
        <w:t>1</w:t>
      </w:r>
      <w:r w:rsidRPr="004C48FD">
        <w:rPr>
          <w:rFonts w:eastAsia="Calibri"/>
          <w:i/>
        </w:rPr>
        <w:t>.1.1, либо в пункте 1</w:t>
      </w:r>
      <w:r w:rsidR="009C2441">
        <w:rPr>
          <w:rFonts w:eastAsia="Calibri"/>
          <w:i/>
        </w:rPr>
        <w:t>1</w:t>
      </w:r>
      <w:r w:rsidRPr="004C48FD">
        <w:rPr>
          <w:rFonts w:eastAsia="Calibri"/>
          <w:i/>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4C48FD" w:rsidRPr="004C48FD" w:rsidRDefault="004C48FD" w:rsidP="004C48FD">
      <w:pPr>
        <w:jc w:val="both"/>
        <w:rPr>
          <w:rFonts w:eastAsia="Calibri"/>
          <w:i/>
        </w:rPr>
      </w:pPr>
    </w:p>
    <w:p w:rsidR="004C48FD" w:rsidRPr="004C48FD" w:rsidRDefault="004C48FD" w:rsidP="004C48FD">
      <w:pPr>
        <w:widowControl w:val="0"/>
        <w:shd w:val="clear" w:color="auto" w:fill="FFFFFF"/>
        <w:tabs>
          <w:tab w:val="left" w:pos="993"/>
        </w:tabs>
        <w:jc w:val="both"/>
        <w:rPr>
          <w:b/>
          <w:i/>
        </w:rPr>
      </w:pPr>
      <w:r w:rsidRPr="004C48FD">
        <w:rPr>
          <w:b/>
          <w:i/>
        </w:rPr>
        <w:t>Если:</w:t>
      </w:r>
    </w:p>
    <w:p w:rsidR="004C48FD" w:rsidRPr="004C48FD" w:rsidRDefault="004C48FD" w:rsidP="004C48FD">
      <w:pPr>
        <w:jc w:val="both"/>
        <w:rPr>
          <w:rFonts w:eastAsia="Calibri"/>
          <w:b/>
          <w:i/>
        </w:rPr>
      </w:pPr>
      <w:r w:rsidRPr="004C48FD">
        <w:rPr>
          <w:rFonts w:eastAsia="Calibri"/>
          <w:b/>
          <w:i/>
        </w:rPr>
        <w:t xml:space="preserve">- необходимо предоставление обеспечения исполнения обязательств контрагента* по договору </w:t>
      </w:r>
      <w:r w:rsidRPr="004C48FD">
        <w:rPr>
          <w:rFonts w:eastAsia="Calibri"/>
          <w:b/>
          <w:i/>
          <w:color w:val="FF0000"/>
        </w:rPr>
        <w:t>(гарантийные обязательства в Договоре НЕ предусмотрены</w:t>
      </w:r>
      <w:r w:rsidRPr="004C48FD">
        <w:rPr>
          <w:rFonts w:eastAsia="Calibri"/>
          <w:b/>
          <w:i/>
          <w:color w:val="7030A0"/>
        </w:rPr>
        <w:t xml:space="preserve"> или обеспечение гарантийных обязательств НЕ предусмотрено закупочной документацией)</w:t>
      </w:r>
      <w:r w:rsidRPr="004C48FD">
        <w:rPr>
          <w:rFonts w:eastAsia="Calibri"/>
          <w:b/>
          <w:i/>
        </w:rPr>
        <w:t>, и</w:t>
      </w:r>
    </w:p>
    <w:p w:rsidR="004C48FD" w:rsidRPr="004C48FD" w:rsidRDefault="004C48FD" w:rsidP="004C48FD">
      <w:pPr>
        <w:jc w:val="both"/>
        <w:rPr>
          <w:rFonts w:eastAsia="Calibri"/>
          <w:b/>
          <w:i/>
        </w:rPr>
      </w:pPr>
      <w:r w:rsidRPr="004C48FD">
        <w:rPr>
          <w:rFonts w:eastAsia="Calibri"/>
          <w:b/>
          <w:i/>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rsidR="004C48FD" w:rsidRPr="004C48FD" w:rsidRDefault="004C48FD" w:rsidP="004C48FD">
      <w:pPr>
        <w:widowControl w:val="0"/>
        <w:shd w:val="clear" w:color="auto" w:fill="FFFFFF"/>
        <w:jc w:val="both"/>
        <w:rPr>
          <w:b/>
          <w:i/>
        </w:rPr>
      </w:pPr>
      <w:r w:rsidRPr="004C48FD">
        <w:rPr>
          <w:b/>
          <w:i/>
        </w:rPr>
        <w:t>то условие об обеспечении исполнения обязательств контрагентом** включается в договор в следующей редакции:</w:t>
      </w:r>
    </w:p>
    <w:p w:rsidR="004C48FD" w:rsidRPr="004C48FD" w:rsidRDefault="004C48FD" w:rsidP="004C48FD">
      <w:pPr>
        <w:widowControl w:val="0"/>
        <w:shd w:val="clear" w:color="auto" w:fill="FFFFFF"/>
        <w:tabs>
          <w:tab w:val="left" w:pos="993"/>
        </w:tabs>
        <w:jc w:val="both"/>
        <w:rPr>
          <w:b/>
          <w:i/>
          <w:vanish/>
        </w:rPr>
      </w:pPr>
    </w:p>
    <w:p w:rsidR="004C48FD" w:rsidRPr="004C48FD" w:rsidRDefault="004C48FD" w:rsidP="004C48FD">
      <w:pPr>
        <w:widowControl w:val="0"/>
        <w:shd w:val="clear" w:color="auto" w:fill="FFFFFF"/>
        <w:tabs>
          <w:tab w:val="left" w:pos="993"/>
        </w:tabs>
        <w:jc w:val="both"/>
        <w:rPr>
          <w:rFonts w:eastAsia="Calibri"/>
          <w:i/>
        </w:rPr>
      </w:pPr>
    </w:p>
    <w:p w:rsidR="004C48FD" w:rsidRPr="004C48FD" w:rsidRDefault="004C48FD" w:rsidP="004C48FD">
      <w:pPr>
        <w:widowControl w:val="0"/>
        <w:shd w:val="clear" w:color="auto" w:fill="FFFFFF"/>
        <w:tabs>
          <w:tab w:val="left" w:pos="710"/>
        </w:tabs>
        <w:jc w:val="both"/>
        <w:rPr>
          <w:i/>
        </w:rPr>
      </w:pPr>
      <w:r w:rsidRPr="004C48FD">
        <w:tab/>
        <w:t>1</w:t>
      </w:r>
      <w:r w:rsidR="009C2441">
        <w:t>1</w:t>
      </w:r>
      <w:r w:rsidRPr="004C48FD">
        <w:t xml:space="preserve">.1.1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w:t>
      </w:r>
      <w:r w:rsidRPr="004C48FD">
        <w:lastRenderedPageBreak/>
        <w:t>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4C48FD">
        <w:rPr>
          <w:i/>
        </w:rPr>
        <w:t xml:space="preserve"> </w:t>
      </w:r>
      <w:r w:rsidRPr="004C48FD">
        <w:rPr>
          <w:i/>
          <w:color w:val="FF0000"/>
        </w:rPr>
        <w:t xml:space="preserve">(указывается в </w:t>
      </w:r>
      <w:r w:rsidRPr="004C48FD">
        <w:rPr>
          <w:i/>
        </w:rPr>
        <w:t>соответствии с закупочной документацией:</w:t>
      </w:r>
      <w:r w:rsidRPr="004C48FD">
        <w:t xml:space="preserve"> </w:t>
      </w:r>
      <w:r w:rsidRPr="004C48FD">
        <w:rPr>
          <w:i/>
        </w:rPr>
        <w: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567"/>
          <w:tab w:val="left" w:pos="993"/>
        </w:tabs>
        <w:jc w:val="both"/>
      </w:pPr>
      <w:r w:rsidRPr="004C48FD">
        <w:tab/>
        <w:t xml:space="preserve"> Подрядчик обязан внести обеспечительный платеж до заключения договора.</w:t>
      </w:r>
    </w:p>
    <w:p w:rsidR="004C48FD" w:rsidRPr="004C48FD" w:rsidRDefault="004C48FD" w:rsidP="004C48FD">
      <w:pPr>
        <w:widowControl w:val="0"/>
        <w:shd w:val="clear" w:color="auto" w:fill="FFFFFF"/>
        <w:ind w:firstLine="708"/>
        <w:jc w:val="both"/>
      </w:pPr>
      <w:r w:rsidRPr="004C48FD">
        <w:t xml:space="preserve">При прекращении (в </w:t>
      </w:r>
      <w:proofErr w:type="spellStart"/>
      <w:r w:rsidRPr="004C48FD">
        <w:t>т.ч</w:t>
      </w:r>
      <w:proofErr w:type="spellEnd"/>
      <w:r w:rsidRPr="004C48FD">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4C48FD">
        <w:rPr>
          <w:i/>
        </w:rPr>
        <w:t xml:space="preserve"> </w:t>
      </w:r>
      <w:r w:rsidRPr="004C48FD">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4C48FD" w:rsidRPr="004C48FD" w:rsidRDefault="004C48FD" w:rsidP="004C48FD">
      <w:pPr>
        <w:widowControl w:val="0"/>
        <w:shd w:val="clear" w:color="auto" w:fill="FFFFFF"/>
        <w:tabs>
          <w:tab w:val="left" w:pos="567"/>
          <w:tab w:val="left" w:pos="851"/>
          <w:tab w:val="left" w:pos="993"/>
        </w:tabs>
        <w:jc w:val="both"/>
      </w:pPr>
      <w:r w:rsidRPr="004C48FD">
        <w:tab/>
        <w:t>Заказчик вправе возвратить Подрядчику</w:t>
      </w:r>
      <w:r w:rsidRPr="004C48FD">
        <w:rPr>
          <w:i/>
        </w:rPr>
        <w:t xml:space="preserve"> </w:t>
      </w:r>
      <w:r w:rsidRPr="004C48FD">
        <w:t xml:space="preserve">обеспечительный платеж ранее срока выполнения всех обязательств по Договору, в течение 30 дней после подписания </w:t>
      </w:r>
      <w:r w:rsidRPr="004C48FD">
        <w:rPr>
          <w:color w:val="FF0000"/>
        </w:rPr>
        <w:t>Заказчиком</w:t>
      </w:r>
      <w:r w:rsidRPr="004C48FD">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4C48FD" w:rsidRPr="004C48FD" w:rsidRDefault="004C48FD" w:rsidP="004C48FD">
      <w:pPr>
        <w:widowControl w:val="0"/>
        <w:shd w:val="clear" w:color="auto" w:fill="FFFFFF"/>
        <w:jc w:val="both"/>
      </w:pPr>
      <w:r w:rsidRPr="004C48FD">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4C48FD" w:rsidRPr="004C48FD" w:rsidRDefault="004C48FD" w:rsidP="004C48FD">
      <w:pPr>
        <w:widowControl w:val="0"/>
        <w:shd w:val="clear" w:color="auto" w:fill="FFFFFF"/>
        <w:ind w:firstLine="708"/>
        <w:jc w:val="both"/>
      </w:pPr>
      <w:r w:rsidRPr="004C48FD">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4C48FD">
        <w:rPr>
          <w:i/>
        </w:rPr>
        <w:t xml:space="preserve"> </w:t>
      </w:r>
      <w:r w:rsidRPr="004C48FD">
        <w:t>всю сумму</w:t>
      </w:r>
      <w:r w:rsidRPr="004C48FD">
        <w:rPr>
          <w:i/>
        </w:rPr>
        <w:t xml:space="preserve"> </w:t>
      </w:r>
      <w:r w:rsidRPr="004C48FD">
        <w:t>обеспечительного платежа (оставшуюся сумму обеспечительного платежа), либо часть суммы обеспечительного платежа.</w:t>
      </w:r>
    </w:p>
    <w:p w:rsidR="004C48FD" w:rsidRPr="004C48FD" w:rsidRDefault="004C48FD" w:rsidP="004C48FD">
      <w:pPr>
        <w:widowControl w:val="0"/>
        <w:shd w:val="clear" w:color="auto" w:fill="FFFFFF"/>
        <w:ind w:firstLine="708"/>
        <w:jc w:val="both"/>
      </w:pPr>
      <w:r w:rsidRPr="004C48FD">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w:t>
      </w:r>
      <w:proofErr w:type="gramStart"/>
      <w:r w:rsidRPr="004C48FD">
        <w:t>обязательств  Подрядчика</w:t>
      </w:r>
      <w:proofErr w:type="gramEnd"/>
      <w:r w:rsidRPr="004C48FD">
        <w:t xml:space="preserve">. Уведомление направляется по почте - с описью вложения и подтверждением вручения адресату. </w:t>
      </w:r>
    </w:p>
    <w:p w:rsidR="004C48FD" w:rsidRPr="004C48FD" w:rsidRDefault="004C48FD" w:rsidP="004C48FD">
      <w:pPr>
        <w:widowControl w:val="0"/>
        <w:shd w:val="clear" w:color="auto" w:fill="FFFFFF"/>
        <w:ind w:firstLine="708"/>
        <w:jc w:val="both"/>
      </w:pPr>
    </w:p>
    <w:p w:rsidR="004C48FD" w:rsidRPr="004C48FD" w:rsidRDefault="004C48FD" w:rsidP="004C48FD">
      <w:pPr>
        <w:widowControl w:val="0"/>
        <w:shd w:val="clear" w:color="auto" w:fill="FFFFFF"/>
        <w:tabs>
          <w:tab w:val="left" w:pos="710"/>
        </w:tabs>
        <w:jc w:val="both"/>
      </w:pPr>
      <w:r w:rsidRPr="004C48FD">
        <w:tab/>
        <w:t>1</w:t>
      </w:r>
      <w:r w:rsidR="009C2441">
        <w:t>1</w:t>
      </w:r>
      <w:r w:rsidRPr="004C48FD">
        <w:t>.1.2. Исполнение обязательств Подрядчика</w:t>
      </w:r>
      <w:r w:rsidRPr="004C48FD">
        <w:rPr>
          <w:i/>
        </w:rPr>
        <w:t xml:space="preserve"> </w:t>
      </w:r>
      <w:r w:rsidRPr="004C48FD">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4C48FD">
        <w:rPr>
          <w:i/>
          <w:color w:val="FF0000"/>
        </w:rPr>
        <w:t>(указывается в соответствии с закупочной документацией:</w:t>
      </w:r>
      <w:r w:rsidRPr="004C48FD">
        <w:rPr>
          <w:color w:val="FF0000"/>
        </w:rPr>
        <w:t xml:space="preserve"> </w:t>
      </w:r>
      <w:r w:rsidRPr="004C48FD">
        <w:rPr>
          <w:i/>
          <w:color w:val="FF0000"/>
        </w:rPr>
        <w: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710"/>
        </w:tabs>
        <w:jc w:val="both"/>
      </w:pPr>
      <w:r w:rsidRPr="004C48FD" w:rsidDel="000E385B">
        <w:t xml:space="preserve"> </w:t>
      </w:r>
    </w:p>
    <w:p w:rsidR="004C48FD" w:rsidRPr="004C48FD" w:rsidRDefault="004C48FD" w:rsidP="004C48FD">
      <w:pPr>
        <w:tabs>
          <w:tab w:val="left" w:pos="709"/>
        </w:tabs>
        <w:jc w:val="both"/>
        <w:rPr>
          <w:rFonts w:eastAsia="Calibri"/>
        </w:rPr>
      </w:pPr>
      <w:r w:rsidRPr="004C48FD">
        <w:rPr>
          <w:rFonts w:eastAsia="Calibri"/>
        </w:rPr>
        <w:tab/>
      </w:r>
      <w:r w:rsidRPr="004C48FD">
        <w:t xml:space="preserve">Подрядчик </w:t>
      </w:r>
      <w:r w:rsidRPr="004C48FD">
        <w:rPr>
          <w:rFonts w:eastAsia="Calibri"/>
        </w:rPr>
        <w:t>обязан в течение 10 рабочих дней после заключения Договора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 xml:space="preserve">банковской гарантии по форме, предусмотренной приложением № </w:t>
      </w:r>
      <w:r w:rsidR="009C2441">
        <w:rPr>
          <w:rFonts w:eastAsia="Calibri"/>
        </w:rPr>
        <w:t>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lastRenderedPageBreak/>
        <w:t>если указанные изменения не будут противоречить</w:t>
      </w:r>
      <w:r w:rsidRPr="004C48FD">
        <w:rPr>
          <w:rFonts w:eastAsia="Calibri"/>
        </w:rPr>
        <w:t xml:space="preserve"> установленным в настоящем Договоре требованиям к банковским гарантиям.</w:t>
      </w:r>
    </w:p>
    <w:p w:rsidR="004C48FD" w:rsidRPr="004C48FD" w:rsidRDefault="004C48FD" w:rsidP="004C48FD">
      <w:pPr>
        <w:tabs>
          <w:tab w:val="left" w:pos="709"/>
        </w:tabs>
        <w:jc w:val="both"/>
        <w:rPr>
          <w:rFonts w:eastAsia="Calibri"/>
        </w:rPr>
      </w:pPr>
      <w:r w:rsidRPr="004C48FD">
        <w:tab/>
      </w:r>
    </w:p>
    <w:p w:rsidR="004C48FD" w:rsidRPr="004C48FD" w:rsidRDefault="004C48FD" w:rsidP="004C48FD">
      <w:pPr>
        <w:tabs>
          <w:tab w:val="left" w:pos="709"/>
        </w:tabs>
        <w:jc w:val="both"/>
        <w:rPr>
          <w:rFonts w:eastAsia="Calibri"/>
        </w:rPr>
      </w:pPr>
      <w:r w:rsidRPr="004C48FD">
        <w:rPr>
          <w:rFonts w:eastAsia="Calibri"/>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4C48FD" w:rsidRPr="004C48FD" w:rsidRDefault="004C48FD" w:rsidP="004C48FD">
      <w:pPr>
        <w:tabs>
          <w:tab w:val="left" w:pos="709"/>
        </w:tabs>
        <w:jc w:val="both"/>
        <w:rPr>
          <w:rFonts w:eastAsia="Calibri"/>
        </w:rPr>
      </w:pPr>
      <w:r w:rsidRPr="004C48FD">
        <w:rPr>
          <w:rFonts w:eastAsia="Calibri"/>
        </w:rPr>
        <w:t>- дата и номер банковской гарантии;</w:t>
      </w:r>
    </w:p>
    <w:p w:rsidR="004C48FD" w:rsidRPr="004C48FD" w:rsidRDefault="004C48FD" w:rsidP="004C48FD">
      <w:pPr>
        <w:tabs>
          <w:tab w:val="left" w:pos="709"/>
        </w:tabs>
        <w:jc w:val="both"/>
        <w:rPr>
          <w:rFonts w:eastAsia="Calibri"/>
        </w:rPr>
      </w:pPr>
      <w:r w:rsidRPr="004C48FD">
        <w:rPr>
          <w:rFonts w:eastAsia="Calibri"/>
        </w:rPr>
        <w:t>- наименование банка-гаранта;</w:t>
      </w:r>
    </w:p>
    <w:p w:rsidR="004C48FD" w:rsidRPr="004C48FD" w:rsidRDefault="004C48FD" w:rsidP="004C48FD">
      <w:pPr>
        <w:tabs>
          <w:tab w:val="left" w:pos="709"/>
        </w:tabs>
        <w:jc w:val="both"/>
        <w:rPr>
          <w:rFonts w:eastAsia="Calibri"/>
        </w:rPr>
      </w:pPr>
      <w:r w:rsidRPr="004C48FD">
        <w:rPr>
          <w:rFonts w:eastAsia="Calibri"/>
        </w:rPr>
        <w:t>- сумма банковской гарантии;</w:t>
      </w:r>
    </w:p>
    <w:p w:rsidR="004C48FD" w:rsidRPr="004C48FD" w:rsidRDefault="004C48FD" w:rsidP="004C48FD">
      <w:pPr>
        <w:widowControl w:val="0"/>
        <w:tabs>
          <w:tab w:val="left" w:pos="284"/>
          <w:tab w:val="left" w:pos="709"/>
          <w:tab w:val="left" w:pos="1560"/>
        </w:tabs>
        <w:jc w:val="both"/>
        <w:rPr>
          <w:bCs/>
        </w:rPr>
      </w:pPr>
      <w:r w:rsidRPr="004C48FD">
        <w:rPr>
          <w:bCs/>
        </w:rPr>
        <w:tab/>
      </w:r>
      <w:r w:rsidRPr="004C48FD">
        <w:rPr>
          <w:bCs/>
        </w:rPr>
        <w:tab/>
        <w:t>- Ф.И.О. и должности подписавших акт приема-передачи (иной замещающий документ) лиц;</w:t>
      </w:r>
    </w:p>
    <w:p w:rsidR="004C48FD" w:rsidRPr="004C48FD" w:rsidRDefault="004C48FD" w:rsidP="004C48FD">
      <w:pPr>
        <w:widowControl w:val="0"/>
        <w:tabs>
          <w:tab w:val="left" w:pos="284"/>
          <w:tab w:val="left" w:pos="709"/>
          <w:tab w:val="left" w:pos="1560"/>
        </w:tabs>
        <w:jc w:val="both"/>
        <w:rPr>
          <w:bCs/>
        </w:rPr>
      </w:pPr>
      <w:r w:rsidRPr="004C48FD">
        <w:rPr>
          <w:bCs/>
        </w:rPr>
        <w:tab/>
      </w:r>
      <w:r w:rsidRPr="004C48FD">
        <w:rPr>
          <w:bCs/>
        </w:rPr>
        <w:tab/>
        <w:t>- дата подписания акта приема-передачи (иного замещающего документа).</w:t>
      </w:r>
    </w:p>
    <w:p w:rsidR="004C48FD" w:rsidRPr="004C48FD" w:rsidRDefault="004C48FD" w:rsidP="004C48FD">
      <w:pPr>
        <w:widowControl w:val="0"/>
        <w:tabs>
          <w:tab w:val="left" w:pos="284"/>
          <w:tab w:val="left" w:pos="709"/>
          <w:tab w:val="left" w:pos="993"/>
        </w:tabs>
        <w:jc w:val="both"/>
        <w:rPr>
          <w:bCs/>
        </w:rPr>
      </w:pPr>
    </w:p>
    <w:p w:rsidR="004C48FD" w:rsidRPr="004C48FD" w:rsidRDefault="004C48FD" w:rsidP="004C48FD">
      <w:pPr>
        <w:widowControl w:val="0"/>
        <w:tabs>
          <w:tab w:val="left" w:pos="284"/>
          <w:tab w:val="left" w:pos="709"/>
          <w:tab w:val="left" w:pos="1560"/>
        </w:tabs>
        <w:jc w:val="both"/>
        <w:rPr>
          <w:bCs/>
          <w:i/>
        </w:rPr>
      </w:pPr>
      <w:r w:rsidRPr="004C48FD">
        <w:rPr>
          <w:bCs/>
        </w:rPr>
        <w:tab/>
      </w:r>
      <w:r w:rsidRPr="004C48FD">
        <w:rPr>
          <w:bCs/>
        </w:rPr>
        <w:tab/>
        <w:t>Заказчик</w:t>
      </w:r>
      <w:r w:rsidRPr="004C48FD">
        <w:rPr>
          <w:bCs/>
          <w:i/>
        </w:rPr>
        <w:t xml:space="preserve"> </w:t>
      </w:r>
      <w:r w:rsidRPr="004C48FD">
        <w:rPr>
          <w:bCs/>
        </w:rPr>
        <w:t>в течение 10 рабочих дней с момента получения оригинала банковской гарантии</w:t>
      </w:r>
      <w:r w:rsidRPr="004C48FD">
        <w:rPr>
          <w:bCs/>
          <w:i/>
        </w:rPr>
        <w:t xml:space="preserve"> </w:t>
      </w:r>
      <w:r w:rsidRPr="004C48FD">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4C48FD">
        <w:rPr>
          <w:bCs/>
          <w:i/>
        </w:rPr>
        <w:t xml:space="preserve"> </w:t>
      </w:r>
    </w:p>
    <w:p w:rsidR="004C48FD" w:rsidRPr="004C48FD" w:rsidRDefault="004C48FD" w:rsidP="004C48FD">
      <w:pPr>
        <w:widowControl w:val="0"/>
        <w:jc w:val="both"/>
        <w:rPr>
          <w:rFonts w:eastAsia="Calibri"/>
          <w:bCs/>
        </w:rPr>
      </w:pPr>
      <w:r w:rsidRPr="004C48FD">
        <w:rPr>
          <w:rFonts w:eastAsia="Calibri"/>
        </w:rPr>
        <w:tab/>
      </w:r>
      <w:r w:rsidRPr="004C48FD">
        <w:t>Подрядчик</w:t>
      </w:r>
      <w:r w:rsidRPr="004C48FD">
        <w:rPr>
          <w:rFonts w:eastAsia="Calibri"/>
        </w:rPr>
        <w:t xml:space="preserve"> вместе с оригиналом банковской гарантии обязан</w:t>
      </w:r>
      <w:r w:rsidRPr="004C48FD">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4C48FD">
        <w:rPr>
          <w:rFonts w:eastAsia="Calibri"/>
          <w:i/>
        </w:rPr>
        <w:t xml:space="preserve">), </w:t>
      </w:r>
      <w:r w:rsidRPr="004C48FD">
        <w:rPr>
          <w:rFonts w:eastAsia="Calibri"/>
        </w:rPr>
        <w:t>необходимые для осуществления проверки банковской гарантии</w:t>
      </w:r>
      <w:r w:rsidRPr="004C48FD">
        <w:rPr>
          <w:rFonts w:eastAsia="Calibri"/>
          <w:bCs/>
        </w:rPr>
        <w:t>.</w:t>
      </w:r>
    </w:p>
    <w:p w:rsidR="004C48FD" w:rsidRPr="004C48FD" w:rsidRDefault="004C48FD" w:rsidP="004C48FD">
      <w:pPr>
        <w:widowControl w:val="0"/>
        <w:jc w:val="both"/>
        <w:rPr>
          <w:rFonts w:eastAsia="Calibri"/>
          <w:bCs/>
        </w:rPr>
      </w:pPr>
      <w:r w:rsidRPr="004C48FD">
        <w:rPr>
          <w:rFonts w:eastAsia="Calibri"/>
          <w:bCs/>
        </w:rPr>
        <w:tab/>
      </w:r>
      <w:r w:rsidRPr="004C48FD">
        <w:rPr>
          <w:rFonts w:eastAsia="Calibri"/>
          <w:i/>
        </w:rPr>
        <w:t xml:space="preserve"> </w:t>
      </w:r>
    </w:p>
    <w:p w:rsidR="004C48FD" w:rsidRPr="004C48FD" w:rsidRDefault="004C48FD" w:rsidP="004C48FD">
      <w:pPr>
        <w:widowControl w:val="0"/>
        <w:tabs>
          <w:tab w:val="left" w:pos="993"/>
        </w:tabs>
        <w:ind w:firstLine="709"/>
        <w:jc w:val="both"/>
        <w:rPr>
          <w:bCs/>
          <w:i/>
        </w:rPr>
      </w:pPr>
      <w:r w:rsidRPr="004C48FD">
        <w:rPr>
          <w:bCs/>
          <w:i/>
        </w:rPr>
        <w:tab/>
      </w:r>
      <w:r w:rsidRPr="004C48FD">
        <w:rPr>
          <w:bCs/>
        </w:rPr>
        <w:t>После прохождения проверки банковской гарантии Заказчик</w:t>
      </w:r>
      <w:r w:rsidRPr="004C48FD">
        <w:rPr>
          <w:bCs/>
          <w:i/>
        </w:rPr>
        <w:t>:</w:t>
      </w:r>
    </w:p>
    <w:p w:rsidR="004C48FD" w:rsidRPr="004C48FD" w:rsidRDefault="004C48FD" w:rsidP="004C48FD">
      <w:pPr>
        <w:widowControl w:val="0"/>
        <w:numPr>
          <w:ilvl w:val="0"/>
          <w:numId w:val="26"/>
        </w:numPr>
        <w:tabs>
          <w:tab w:val="left" w:pos="993"/>
        </w:tabs>
        <w:ind w:left="0" w:firstLine="709"/>
        <w:contextualSpacing/>
        <w:jc w:val="both"/>
        <w:rPr>
          <w:bCs/>
        </w:rPr>
      </w:pPr>
      <w:r w:rsidRPr="004C48FD">
        <w:rPr>
          <w:bCs/>
        </w:rPr>
        <w:t xml:space="preserve">подписывает </w:t>
      </w:r>
      <w:r w:rsidRPr="004C48FD">
        <w:rPr>
          <w:bCs/>
          <w:color w:val="7030A0"/>
        </w:rPr>
        <w:t>Акт приема-передачи</w:t>
      </w:r>
      <w:r w:rsidRPr="004C48FD">
        <w:rPr>
          <w:bCs/>
        </w:rPr>
        <w:t xml:space="preserve"> (в случае, если банковская гарантия соответствует условиям настоящего Договора) и направляет его</w:t>
      </w:r>
      <w:r w:rsidRPr="004C48FD">
        <w:t xml:space="preserve"> Подрядчику</w:t>
      </w:r>
      <w:r w:rsidRPr="004C48FD">
        <w:rPr>
          <w:bCs/>
        </w:rPr>
        <w:t xml:space="preserve">. </w:t>
      </w:r>
    </w:p>
    <w:p w:rsidR="004C48FD" w:rsidRPr="004C48FD" w:rsidRDefault="004C48FD" w:rsidP="004C48FD">
      <w:pPr>
        <w:widowControl w:val="0"/>
        <w:numPr>
          <w:ilvl w:val="0"/>
          <w:numId w:val="26"/>
        </w:numPr>
        <w:tabs>
          <w:tab w:val="left" w:pos="993"/>
        </w:tabs>
        <w:ind w:left="0" w:firstLine="709"/>
        <w:contextualSpacing/>
        <w:jc w:val="both"/>
        <w:rPr>
          <w:bCs/>
        </w:rPr>
      </w:pPr>
      <w:r w:rsidRPr="004C48FD">
        <w:rPr>
          <w:bCs/>
        </w:rPr>
        <w:t xml:space="preserve">направляет </w:t>
      </w:r>
      <w:r w:rsidRPr="004C48FD">
        <w:t>Подрядчику</w:t>
      </w:r>
      <w:r w:rsidRPr="004C48FD">
        <w:rPr>
          <w:bCs/>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w:t>
      </w:r>
      <w:r w:rsidRPr="004C48FD">
        <w:t xml:space="preserve"> Подрядчиком</w:t>
      </w:r>
      <w:r w:rsidRPr="004C48FD">
        <w:rPr>
          <w:b/>
          <w:bCs/>
        </w:rPr>
        <w:t xml:space="preserve"> </w:t>
      </w:r>
      <w:r w:rsidRPr="004C48FD">
        <w:rPr>
          <w:bCs/>
        </w:rPr>
        <w:t xml:space="preserve">документы. </w:t>
      </w:r>
      <w:r w:rsidRPr="004C48FD">
        <w:rPr>
          <w:bCs/>
          <w:color w:val="7030A0"/>
        </w:rPr>
        <w:t>Акт приема-</w:t>
      </w:r>
      <w:proofErr w:type="gramStart"/>
      <w:r w:rsidRPr="004C48FD">
        <w:rPr>
          <w:bCs/>
          <w:color w:val="7030A0"/>
        </w:rPr>
        <w:t>передачи</w:t>
      </w:r>
      <w:r w:rsidRPr="004C48FD">
        <w:rPr>
          <w:bCs/>
        </w:rPr>
        <w:t xml:space="preserve">  в</w:t>
      </w:r>
      <w:proofErr w:type="gramEnd"/>
      <w:r w:rsidRPr="004C48FD">
        <w:rPr>
          <w:bCs/>
        </w:rPr>
        <w:t xml:space="preserve"> данном случае Заказчиком не подписывается.</w:t>
      </w:r>
    </w:p>
    <w:p w:rsidR="004C48FD" w:rsidRPr="004C48FD" w:rsidRDefault="004C48FD" w:rsidP="004C48FD">
      <w:pPr>
        <w:widowControl w:val="0"/>
        <w:tabs>
          <w:tab w:val="left" w:pos="993"/>
        </w:tabs>
        <w:ind w:left="709"/>
        <w:contextualSpacing/>
        <w:jc w:val="both"/>
        <w:rPr>
          <w:bCs/>
        </w:rPr>
      </w:pPr>
    </w:p>
    <w:p w:rsidR="004C48FD" w:rsidRPr="004C48FD" w:rsidRDefault="004C48FD" w:rsidP="004C48FD">
      <w:pPr>
        <w:widowControl w:val="0"/>
        <w:tabs>
          <w:tab w:val="left" w:pos="284"/>
          <w:tab w:val="left" w:pos="710"/>
          <w:tab w:val="left" w:pos="993"/>
        </w:tabs>
        <w:ind w:firstLine="851"/>
        <w:jc w:val="both"/>
        <w:rPr>
          <w:rFonts w:eastAsia="Calibri"/>
          <w:color w:val="7030A0"/>
        </w:rPr>
      </w:pPr>
      <w:r w:rsidRPr="004C48FD">
        <w:rPr>
          <w:rFonts w:eastAsia="Calibri"/>
          <w:color w:val="7030A0"/>
        </w:rPr>
        <w:t>Заказчик вправе отказать в приеме банковской гарантии, форма которой была изменена Банком-гарантом без письменного согласования с Заказчиком, если изменения противоречат установленным в настоящем Договоре требованиям к банковским гарантиям, и/или нарушают интересы Заказчика.</w:t>
      </w:r>
    </w:p>
    <w:p w:rsidR="004C48FD" w:rsidRPr="004C48FD" w:rsidRDefault="004C48FD" w:rsidP="004C48FD">
      <w:pPr>
        <w:widowControl w:val="0"/>
        <w:tabs>
          <w:tab w:val="left" w:pos="284"/>
          <w:tab w:val="left" w:pos="709"/>
          <w:tab w:val="left" w:pos="993"/>
        </w:tabs>
        <w:ind w:firstLine="709"/>
        <w:jc w:val="both"/>
        <w:rPr>
          <w:b/>
          <w:bCs/>
          <w:sz w:val="10"/>
          <w:szCs w:val="10"/>
        </w:rPr>
      </w:pPr>
    </w:p>
    <w:p w:rsidR="004C48FD" w:rsidRPr="004C48FD" w:rsidRDefault="004C48FD" w:rsidP="004C48FD">
      <w:pPr>
        <w:widowControl w:val="0"/>
        <w:tabs>
          <w:tab w:val="left" w:pos="284"/>
          <w:tab w:val="left" w:pos="709"/>
          <w:tab w:val="left" w:pos="993"/>
          <w:tab w:val="left" w:pos="1276"/>
        </w:tabs>
        <w:ind w:firstLine="709"/>
        <w:jc w:val="both"/>
        <w:outlineLvl w:val="1"/>
        <w:rPr>
          <w:bCs/>
        </w:rPr>
      </w:pPr>
      <w:r w:rsidRPr="004C48FD">
        <w:rPr>
          <w:bCs/>
        </w:rPr>
        <w:tab/>
      </w:r>
      <w:r w:rsidRPr="004C48FD">
        <w:rPr>
          <w:bCs/>
        </w:rPr>
        <w:tab/>
        <w:t xml:space="preserve">Банковская гарантия должна соответствовать следующим требованиям:  </w:t>
      </w:r>
    </w:p>
    <w:p w:rsidR="004C48FD" w:rsidRPr="004C48FD" w:rsidRDefault="004C48FD" w:rsidP="004C48FD">
      <w:pPr>
        <w:widowControl w:val="0"/>
        <w:numPr>
          <w:ilvl w:val="0"/>
          <w:numId w:val="27"/>
        </w:numPr>
        <w:tabs>
          <w:tab w:val="left" w:pos="284"/>
          <w:tab w:val="left" w:pos="840"/>
          <w:tab w:val="left" w:pos="993"/>
        </w:tabs>
        <w:ind w:left="0" w:firstLine="709"/>
        <w:jc w:val="both"/>
        <w:rPr>
          <w:bCs/>
        </w:rPr>
      </w:pPr>
      <w:r w:rsidRPr="004C48FD">
        <w:rPr>
          <w:bCs/>
        </w:rPr>
        <w:t>Банковская гарантия должна быть составлена с учетом требований статей 368-379 ГК РФ;</w:t>
      </w:r>
    </w:p>
    <w:p w:rsidR="004C48FD" w:rsidRPr="004C48FD" w:rsidRDefault="004C48FD" w:rsidP="004C48FD">
      <w:pPr>
        <w:widowControl w:val="0"/>
        <w:numPr>
          <w:ilvl w:val="0"/>
          <w:numId w:val="27"/>
        </w:numPr>
        <w:tabs>
          <w:tab w:val="left" w:pos="284"/>
          <w:tab w:val="left" w:pos="840"/>
          <w:tab w:val="left" w:pos="993"/>
        </w:tabs>
        <w:ind w:left="0" w:firstLine="709"/>
        <w:jc w:val="both"/>
        <w:rPr>
          <w:bCs/>
        </w:rPr>
      </w:pPr>
      <w:r w:rsidRPr="004C48FD">
        <w:rPr>
          <w:bCs/>
        </w:rPr>
        <w:t>Банковская гарантия должна быть безотзывной;</w:t>
      </w:r>
      <w:r w:rsidRPr="004C48FD">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4C48FD" w:rsidRPr="004C48FD" w:rsidRDefault="004C48FD" w:rsidP="004C48FD">
      <w:pPr>
        <w:widowControl w:val="0"/>
        <w:numPr>
          <w:ilvl w:val="0"/>
          <w:numId w:val="27"/>
        </w:numPr>
        <w:tabs>
          <w:tab w:val="left" w:pos="284"/>
          <w:tab w:val="left" w:pos="840"/>
          <w:tab w:val="left" w:pos="993"/>
        </w:tabs>
        <w:ind w:left="0" w:firstLine="709"/>
        <w:jc w:val="both"/>
        <w:rPr>
          <w:b/>
          <w:bCs/>
        </w:rPr>
      </w:pPr>
      <w:r w:rsidRPr="004C48FD">
        <w:rPr>
          <w:bCs/>
        </w:rPr>
        <w: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Планируемой датой исполнения </w:t>
      </w:r>
      <w:r w:rsidRPr="004C48FD">
        <w:t>Подрядчиком</w:t>
      </w:r>
      <w:r w:rsidRPr="004C48FD">
        <w:rPr>
          <w:bCs/>
        </w:rPr>
        <w: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t>
      </w:r>
    </w:p>
    <w:p w:rsidR="004C48FD" w:rsidRPr="004C48FD" w:rsidRDefault="004C48FD" w:rsidP="004C48FD">
      <w:pPr>
        <w:widowControl w:val="0"/>
        <w:tabs>
          <w:tab w:val="left" w:pos="284"/>
          <w:tab w:val="left" w:pos="993"/>
        </w:tabs>
        <w:ind w:firstLine="709"/>
        <w:jc w:val="both"/>
        <w:rPr>
          <w:b/>
          <w:bCs/>
        </w:rPr>
      </w:pPr>
      <w:r w:rsidRPr="004C48FD">
        <w:rPr>
          <w:bCs/>
          <w:color w:val="7030A0"/>
        </w:rPr>
        <w:t>Допускается предоставление банковских гарантий на исполнение Подрядчиком обязательств по договору на часть срока, при условии последующей замены банковской гарантии / продлению срока действия банковской гарантии Подрядчиком.</w:t>
      </w:r>
    </w:p>
    <w:p w:rsidR="004C48FD" w:rsidRPr="004C48FD" w:rsidRDefault="004C48FD" w:rsidP="004C48FD">
      <w:pPr>
        <w:widowControl w:val="0"/>
        <w:numPr>
          <w:ilvl w:val="0"/>
          <w:numId w:val="27"/>
        </w:numPr>
        <w:tabs>
          <w:tab w:val="left" w:pos="284"/>
          <w:tab w:val="left" w:pos="840"/>
          <w:tab w:val="left" w:pos="993"/>
        </w:tabs>
        <w:ind w:left="0" w:firstLine="709"/>
        <w:jc w:val="both"/>
        <w:rPr>
          <w:bCs/>
        </w:rPr>
      </w:pPr>
      <w:r w:rsidRPr="004C48FD">
        <w:rPr>
          <w:bCs/>
        </w:rPr>
        <w:lastRenderedPageBreak/>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4C48FD">
        <w:t xml:space="preserve">Подрядчиком </w:t>
      </w:r>
      <w:r w:rsidRPr="004C48FD">
        <w:rPr>
          <w:bCs/>
        </w:rPr>
        <w:t>обязательств по Договору, исполнение по которым обеспечивается банковской гарантией;</w:t>
      </w:r>
    </w:p>
    <w:p w:rsidR="004C48FD" w:rsidRPr="004C48FD" w:rsidRDefault="004C48FD" w:rsidP="004C48FD">
      <w:pPr>
        <w:widowControl w:val="0"/>
        <w:numPr>
          <w:ilvl w:val="0"/>
          <w:numId w:val="27"/>
        </w:numPr>
        <w:tabs>
          <w:tab w:val="left" w:pos="284"/>
          <w:tab w:val="left" w:pos="840"/>
          <w:tab w:val="left" w:pos="993"/>
        </w:tabs>
        <w:ind w:left="0" w:firstLine="709"/>
        <w:jc w:val="both"/>
        <w:rPr>
          <w:bCs/>
        </w:rPr>
      </w:pPr>
      <w:r w:rsidRPr="004C48FD">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C48FD" w:rsidRPr="004C48FD" w:rsidRDefault="004C48FD" w:rsidP="004C48FD">
      <w:pPr>
        <w:widowControl w:val="0"/>
        <w:tabs>
          <w:tab w:val="left" w:pos="284"/>
          <w:tab w:val="left" w:pos="1134"/>
          <w:tab w:val="left" w:pos="1701"/>
        </w:tabs>
        <w:jc w:val="both"/>
        <w:rPr>
          <w:bCs/>
        </w:rPr>
      </w:pPr>
      <w:r w:rsidRPr="004C48FD">
        <w:rPr>
          <w:bCs/>
        </w:rPr>
        <w:t>- надлежащим образом оформленного требования бенефициара;</w:t>
      </w:r>
    </w:p>
    <w:p w:rsidR="004C48FD" w:rsidRPr="004C48FD" w:rsidRDefault="004C48FD" w:rsidP="004C48FD">
      <w:pPr>
        <w:widowControl w:val="0"/>
        <w:tabs>
          <w:tab w:val="left" w:pos="284"/>
          <w:tab w:val="left" w:pos="1134"/>
          <w:tab w:val="left" w:pos="1701"/>
        </w:tabs>
        <w:jc w:val="both"/>
        <w:rPr>
          <w:bCs/>
        </w:rPr>
      </w:pPr>
      <w:r w:rsidRPr="004C48FD">
        <w:rPr>
          <w:bCs/>
        </w:rPr>
        <w:t>- документов, подтверждающих полномочия лица, подписавшего требование от имени бенефициара;</w:t>
      </w:r>
    </w:p>
    <w:p w:rsidR="004C48FD" w:rsidRPr="004C48FD" w:rsidRDefault="004C48FD" w:rsidP="004C48FD">
      <w:pPr>
        <w:widowControl w:val="0"/>
        <w:tabs>
          <w:tab w:val="left" w:pos="284"/>
          <w:tab w:val="left" w:pos="1134"/>
          <w:tab w:val="left" w:pos="1701"/>
        </w:tabs>
        <w:jc w:val="both"/>
        <w:rPr>
          <w:bCs/>
        </w:rPr>
      </w:pPr>
      <w:r w:rsidRPr="004C48FD">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C48FD" w:rsidRPr="004C48FD" w:rsidRDefault="004C48FD" w:rsidP="004C48FD">
      <w:pPr>
        <w:widowControl w:val="0"/>
        <w:shd w:val="clear" w:color="auto" w:fill="FFFFFF"/>
        <w:tabs>
          <w:tab w:val="left" w:pos="710"/>
        </w:tabs>
        <w:ind w:firstLine="709"/>
        <w:jc w:val="both"/>
      </w:pPr>
      <w:r w:rsidRPr="004C48FD">
        <w:tab/>
        <w:t>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4C48FD">
        <w:rPr>
          <w:color w:val="FF0000"/>
        </w:rPr>
        <w:t>Исполнение</w:t>
      </w:r>
      <w:r w:rsidRPr="004C48FD">
        <w:t xml:space="preserve"> обязательств Подрядчика</w:t>
      </w:r>
      <w:r w:rsidRPr="004C48FD">
        <w:rPr>
          <w:i/>
        </w:rPr>
        <w:t xml:space="preserve"> </w:t>
      </w:r>
      <w:r w:rsidRPr="004C48FD">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4C48FD" w:rsidRPr="004C48FD" w:rsidRDefault="004C48FD" w:rsidP="004C48FD">
      <w:pPr>
        <w:widowControl w:val="0"/>
        <w:tabs>
          <w:tab w:val="left" w:pos="284"/>
          <w:tab w:val="left" w:pos="567"/>
          <w:tab w:val="left" w:pos="709"/>
        </w:tabs>
        <w:jc w:val="both"/>
        <w:rPr>
          <w:bCs/>
        </w:rPr>
      </w:pPr>
      <w:r w:rsidRPr="004C48FD">
        <w:rPr>
          <w:bCs/>
        </w:rPr>
        <w:tab/>
      </w:r>
      <w:r w:rsidRPr="004C48FD">
        <w:rPr>
          <w:bCs/>
        </w:rPr>
        <w:tab/>
        <w:t>7) Банковская гарантия не должна содержать ошибки или разночтения:</w:t>
      </w:r>
    </w:p>
    <w:p w:rsidR="004C48FD" w:rsidRPr="004C48FD" w:rsidRDefault="004C48FD" w:rsidP="004C48FD">
      <w:pPr>
        <w:widowControl w:val="0"/>
        <w:tabs>
          <w:tab w:val="left" w:pos="709"/>
          <w:tab w:val="left" w:pos="1276"/>
        </w:tabs>
        <w:jc w:val="both"/>
        <w:rPr>
          <w:bCs/>
        </w:rPr>
      </w:pPr>
      <w:r w:rsidRPr="004C48FD">
        <w:rPr>
          <w:bCs/>
        </w:rPr>
        <w:t>- в датах и сроках;</w:t>
      </w:r>
    </w:p>
    <w:p w:rsidR="004C48FD" w:rsidRPr="004C48FD" w:rsidRDefault="004C48FD" w:rsidP="004C48FD">
      <w:pPr>
        <w:widowControl w:val="0"/>
        <w:tabs>
          <w:tab w:val="left" w:pos="709"/>
          <w:tab w:val="left" w:pos="1276"/>
        </w:tabs>
        <w:jc w:val="both"/>
        <w:rPr>
          <w:bCs/>
        </w:rPr>
      </w:pPr>
      <w:r w:rsidRPr="004C48FD">
        <w:rPr>
          <w:bCs/>
        </w:rPr>
        <w:t>- в денежных суммах;</w:t>
      </w:r>
    </w:p>
    <w:p w:rsidR="004C48FD" w:rsidRPr="004C48FD" w:rsidRDefault="004C48FD" w:rsidP="004C48FD">
      <w:pPr>
        <w:widowControl w:val="0"/>
        <w:tabs>
          <w:tab w:val="left" w:pos="709"/>
          <w:tab w:val="left" w:pos="1276"/>
        </w:tabs>
        <w:jc w:val="both"/>
        <w:rPr>
          <w:bCs/>
        </w:rPr>
      </w:pPr>
      <w:r w:rsidRPr="004C48FD">
        <w:rPr>
          <w:bCs/>
        </w:rPr>
        <w:t>- в реквизитах упоминаемых документов (номера, даты, названия договоров и доверенностей и т.п.);</w:t>
      </w:r>
    </w:p>
    <w:p w:rsidR="004C48FD" w:rsidRPr="004C48FD" w:rsidRDefault="004C48FD" w:rsidP="004C48FD">
      <w:pPr>
        <w:widowControl w:val="0"/>
        <w:tabs>
          <w:tab w:val="left" w:pos="709"/>
          <w:tab w:val="left" w:pos="1276"/>
        </w:tabs>
        <w:jc w:val="both"/>
        <w:rPr>
          <w:bCs/>
        </w:rPr>
      </w:pPr>
      <w:r w:rsidRPr="004C48FD">
        <w:rPr>
          <w:bCs/>
        </w:rPr>
        <w:t>- в наименованиях юридических лиц (должны соответствовать Уставу), фамилиях, именах, отчествах подписантов, адресах сторон, ИНН, ОГРН;</w:t>
      </w:r>
    </w:p>
    <w:p w:rsidR="004C48FD" w:rsidRPr="004C48FD" w:rsidRDefault="004C48FD" w:rsidP="004C48FD">
      <w:pPr>
        <w:widowControl w:val="0"/>
        <w:tabs>
          <w:tab w:val="left" w:pos="709"/>
          <w:tab w:val="left" w:pos="1276"/>
        </w:tabs>
        <w:jc w:val="both"/>
        <w:rPr>
          <w:bCs/>
        </w:rPr>
      </w:pPr>
      <w:r w:rsidRPr="004C48FD">
        <w:rPr>
          <w:bCs/>
        </w:rPr>
        <w:t>- в других случаях, если в результате допущенной технической ошибки изменяется смысловая нагрузка текста банковской гарантии.</w:t>
      </w:r>
    </w:p>
    <w:p w:rsidR="004C48FD" w:rsidRPr="004C48FD" w:rsidRDefault="004C48FD" w:rsidP="004C48FD">
      <w:pPr>
        <w:widowControl w:val="0"/>
        <w:tabs>
          <w:tab w:val="left" w:pos="567"/>
          <w:tab w:val="left" w:pos="709"/>
        </w:tabs>
        <w:jc w:val="both"/>
        <w:rPr>
          <w:bCs/>
        </w:rPr>
      </w:pPr>
      <w:r w:rsidRPr="004C48FD">
        <w:rPr>
          <w:bCs/>
        </w:rPr>
        <w:tab/>
      </w:r>
      <w:r w:rsidRPr="004C48FD">
        <w:rPr>
          <w:bCs/>
        </w:rPr>
        <w:tab/>
        <w:t xml:space="preserve">8) </w:t>
      </w:r>
      <w:r w:rsidRPr="004C48FD">
        <w:t>Банковская гарантия должна быть выдана банком, соответствующим следующим требованиям:</w:t>
      </w:r>
      <w:r w:rsidRPr="004C48FD">
        <w:rPr>
          <w:bCs/>
        </w:rPr>
        <w:tab/>
      </w:r>
    </w:p>
    <w:p w:rsidR="004C48FD" w:rsidRPr="004C48FD" w:rsidRDefault="004C48FD" w:rsidP="004C48FD">
      <w:pPr>
        <w:widowControl w:val="0"/>
        <w:tabs>
          <w:tab w:val="left" w:pos="567"/>
          <w:tab w:val="left" w:pos="1276"/>
        </w:tabs>
        <w:jc w:val="both"/>
        <w:rPr>
          <w:b/>
          <w:bCs/>
        </w:rPr>
      </w:pPr>
      <w:r w:rsidRPr="004C48FD">
        <w:rPr>
          <w:bCs/>
        </w:rPr>
        <w:t xml:space="preserve">- </w:t>
      </w:r>
      <w:r w:rsidRPr="004C48FD">
        <w:t>банк обладает действующей лицензией на банковскую деятельность, выданной Банком России;</w:t>
      </w:r>
    </w:p>
    <w:p w:rsidR="004C48FD" w:rsidRPr="004C48FD" w:rsidRDefault="004C48FD" w:rsidP="004C48FD">
      <w:pPr>
        <w:widowControl w:val="0"/>
        <w:ind w:firstLine="567"/>
        <w:jc w:val="both"/>
      </w:pPr>
      <w:r w:rsidRPr="004C48FD">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4C48FD" w:rsidRPr="004C48FD" w:rsidRDefault="004C48FD" w:rsidP="004C48FD">
      <w:pPr>
        <w:widowControl w:val="0"/>
        <w:ind w:firstLine="567"/>
        <w:jc w:val="both"/>
      </w:pPr>
      <w:r w:rsidRPr="004C48FD">
        <w:t>-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C48FD" w:rsidRPr="004C48FD" w:rsidRDefault="004C48FD" w:rsidP="004C48FD">
      <w:pPr>
        <w:widowControl w:val="0"/>
        <w:ind w:firstLine="567"/>
        <w:jc w:val="both"/>
      </w:pPr>
      <w:r w:rsidRPr="004C48FD">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4C48FD" w:rsidRPr="004C48FD" w:rsidRDefault="004C48FD" w:rsidP="004C48FD">
      <w:pPr>
        <w:widowControl w:val="0"/>
        <w:ind w:firstLine="567"/>
        <w:jc w:val="both"/>
        <w:rPr>
          <w:color w:val="7030A0"/>
        </w:rPr>
      </w:pPr>
      <w:r w:rsidRPr="004C48FD">
        <w:t>- отсутствуют установленные в судебном порядке неправомерные действия банка в отношении Общества</w:t>
      </w:r>
      <w:r w:rsidRPr="004C48FD">
        <w:rPr>
          <w:color w:val="7030A0"/>
        </w:rPr>
        <w:t xml:space="preserve"> в течение последних 24 месяцев до даты заключения договора;</w:t>
      </w:r>
    </w:p>
    <w:p w:rsidR="004C48FD" w:rsidRPr="004C48FD" w:rsidRDefault="004C48FD" w:rsidP="004C48FD">
      <w:pPr>
        <w:widowControl w:val="0"/>
        <w:ind w:firstLine="567"/>
        <w:jc w:val="both"/>
      </w:pPr>
      <w:r w:rsidRPr="004C48FD">
        <w:lastRenderedPageBreak/>
        <w:t>- отсутствует публичная информация о наличии существенных рисков утраты платёжеспособности банка;</w:t>
      </w:r>
    </w:p>
    <w:p w:rsidR="004C48FD" w:rsidRPr="004C48FD" w:rsidRDefault="004C48FD" w:rsidP="004C48FD">
      <w:pPr>
        <w:widowControl w:val="0"/>
        <w:ind w:firstLine="567"/>
        <w:jc w:val="both"/>
      </w:pPr>
      <w:r w:rsidRPr="004C48FD">
        <w:t xml:space="preserve">- собственный капитал гаранта должен превышать либо быть равен 9 млрд. рублей и активы гаранта должны </w:t>
      </w:r>
      <w:proofErr w:type="gramStart"/>
      <w:r w:rsidRPr="004C48FD">
        <w:t>превышать</w:t>
      </w:r>
      <w:proofErr w:type="gramEnd"/>
      <w:r w:rsidRPr="004C48FD">
        <w:t xml:space="preserve"> либо быть равны 50 млрд. рублей.</w:t>
      </w:r>
    </w:p>
    <w:p w:rsidR="004C48FD" w:rsidRPr="004C48FD" w:rsidRDefault="004C48FD" w:rsidP="004C48FD">
      <w:pPr>
        <w:widowControl w:val="0"/>
        <w:ind w:firstLine="567"/>
        <w:jc w:val="both"/>
      </w:pPr>
      <w:r w:rsidRPr="004C48FD">
        <w:t>9) Требования к банковской гарантии в зависимости от суммы выдаваемых банковских гарантий:</w:t>
      </w:r>
    </w:p>
    <w:p w:rsidR="004C48FD" w:rsidRPr="004C48FD" w:rsidRDefault="004C48FD" w:rsidP="004C48FD">
      <w:pPr>
        <w:widowControl w:val="0"/>
        <w:ind w:firstLine="567"/>
        <w:jc w:val="both"/>
      </w:pPr>
      <w:r w:rsidRPr="004C48FD">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4C48FD" w:rsidRPr="004C48FD" w:rsidRDefault="004C48FD" w:rsidP="004C48FD">
      <w:pPr>
        <w:widowControl w:val="0"/>
        <w:tabs>
          <w:tab w:val="left" w:pos="284"/>
          <w:tab w:val="left" w:pos="709"/>
          <w:tab w:val="left" w:pos="993"/>
        </w:tabs>
        <w:spacing w:after="120"/>
        <w:jc w:val="both"/>
        <w:outlineLvl w:val="1"/>
        <w:rPr>
          <w:bCs/>
        </w:rPr>
      </w:pPr>
      <w:r w:rsidRPr="004C48FD">
        <w:tab/>
      </w:r>
      <w:r w:rsidRPr="004C48FD">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4C48FD">
        <w:rPr>
          <w:bCs/>
        </w:rPr>
        <w:t xml:space="preserve"> </w:t>
      </w:r>
    </w:p>
    <w:p w:rsidR="004C48FD" w:rsidRPr="004C48FD" w:rsidRDefault="004C48FD" w:rsidP="004C48FD">
      <w:pPr>
        <w:tabs>
          <w:tab w:val="left" w:pos="710"/>
        </w:tabs>
        <w:jc w:val="both"/>
      </w:pPr>
      <w:r w:rsidRPr="004C48FD">
        <w:tab/>
        <w:t>В случае истечения срока действия банковской гарантии до исполнения обязательств Подрядчика</w:t>
      </w:r>
      <w:r w:rsidRPr="004C48FD">
        <w:rPr>
          <w:i/>
          <w:iCs/>
        </w:rPr>
        <w:t xml:space="preserve"> </w:t>
      </w:r>
      <w:r w:rsidRPr="004C48FD">
        <w:t>по настоящему Договору (в том числе в случае увеличения сроков исполнения обязательств Подрядчика</w:t>
      </w:r>
      <w:r w:rsidRPr="004C48FD">
        <w:rPr>
          <w:i/>
          <w:iCs/>
        </w:rPr>
        <w:t xml:space="preserve"> </w:t>
      </w:r>
      <w:r w:rsidRPr="004C48FD">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C48FD">
        <w:rPr>
          <w:bCs/>
        </w:rPr>
        <w:t>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w:t>
      </w:r>
      <w:r w:rsidRPr="004C48FD">
        <w:t xml:space="preserve"> Подрядчиком </w:t>
      </w:r>
      <w:r w:rsidRPr="004C48FD">
        <w:rPr>
          <w:bCs/>
        </w:rPr>
        <w:t xml:space="preserve">обязательств, обеспеченных банковской гарантией. Планируемая дата исполнения </w:t>
      </w:r>
      <w:r w:rsidRPr="004C48FD">
        <w:t>Подрядчиком</w:t>
      </w:r>
      <w:r w:rsidRPr="004C48FD">
        <w:rPr>
          <w:bCs/>
        </w:rPr>
        <w:t xml:space="preserve"> обязательств, обеспеченных банковской гарантией, определяется исходя </w:t>
      </w:r>
      <w:proofErr w:type="gramStart"/>
      <w:r w:rsidRPr="004C48FD">
        <w:rPr>
          <w:bCs/>
        </w:rPr>
        <w:t>из содержания</w:t>
      </w:r>
      <w:proofErr w:type="gramEnd"/>
      <w:r w:rsidRPr="004C48FD">
        <w:rPr>
          <w:bCs/>
        </w:rPr>
        <w:t xml:space="preserve"> заключенного Сторонами дополнительного соглашения или иного документа, устанавливающего новые сроки исполнения обязательств</w:t>
      </w:r>
      <w:r w:rsidRPr="004C48FD">
        <w:t xml:space="preserve"> Подрядчика</w:t>
      </w:r>
      <w:r w:rsidRPr="004C48FD">
        <w:rPr>
          <w:bCs/>
        </w:rPr>
        <w:t xml:space="preserve"> </w:t>
      </w:r>
      <w:r w:rsidRPr="004C48FD">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C48FD">
        <w:rPr>
          <w:rFonts w:eastAsia="Calibri"/>
          <w:b/>
          <w:i/>
        </w:rPr>
        <w:t xml:space="preserve"> </w:t>
      </w:r>
      <w:r w:rsidRPr="004C48FD">
        <w:t xml:space="preserve">обязан письменно согласовать с Заказчиком </w:t>
      </w:r>
      <w:r w:rsidRPr="004C48FD">
        <w:rPr>
          <w:rFonts w:eastAsia="Calibri"/>
        </w:rPr>
        <w:t xml:space="preserve">срок окончания действия </w:t>
      </w:r>
      <w:r w:rsidRPr="004C48FD">
        <w:t>новой банковской гарантии.</w:t>
      </w:r>
    </w:p>
    <w:p w:rsidR="004C48FD" w:rsidRPr="004C48FD" w:rsidRDefault="004C48FD" w:rsidP="004C48FD">
      <w:pPr>
        <w:ind w:firstLine="708"/>
        <w:jc w:val="both"/>
        <w:rPr>
          <w:sz w:val="10"/>
          <w:szCs w:val="10"/>
        </w:rPr>
      </w:pPr>
      <w:r w:rsidRPr="004C48FD">
        <w:t xml:space="preserve">  </w:t>
      </w:r>
    </w:p>
    <w:p w:rsidR="004C48FD" w:rsidRPr="004C48FD" w:rsidRDefault="004C48FD" w:rsidP="004C48FD">
      <w:pPr>
        <w:ind w:firstLine="708"/>
        <w:jc w:val="both"/>
      </w:pPr>
      <w:r w:rsidRPr="004C48FD">
        <w:t>В случае увеличения цены Договора, Подрядчик</w:t>
      </w:r>
      <w:r w:rsidRPr="004C48FD">
        <w:rPr>
          <w:rFonts w:eastAsia="Calibri"/>
          <w:b/>
          <w:i/>
        </w:rPr>
        <w:t xml:space="preserve"> </w:t>
      </w:r>
      <w:r w:rsidRPr="004C48FD">
        <w:t xml:space="preserve">обязуется предоставить </w:t>
      </w:r>
      <w:proofErr w:type="gramStart"/>
      <w:r w:rsidRPr="004C48FD">
        <w:t xml:space="preserve">Заказчику </w:t>
      </w:r>
      <w:r w:rsidRPr="004C48FD">
        <w:rPr>
          <w:rFonts w:eastAsia="Calibri"/>
          <w:i/>
        </w:rPr>
        <w:t xml:space="preserve"> </w:t>
      </w:r>
      <w:r w:rsidRPr="004C48FD">
        <w:t>новую</w:t>
      </w:r>
      <w:proofErr w:type="gramEnd"/>
      <w:r w:rsidRPr="004C48FD">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4C48FD" w:rsidRPr="004C48FD" w:rsidRDefault="004C48FD" w:rsidP="004C48FD">
      <w:pPr>
        <w:tabs>
          <w:tab w:val="left" w:pos="710"/>
        </w:tabs>
        <w:jc w:val="both"/>
      </w:pPr>
      <w:r w:rsidRPr="004C48FD">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Pr="004C48FD">
        <w:rPr>
          <w:rFonts w:eastAsia="Calibri"/>
          <w:b/>
          <w:i/>
        </w:rPr>
        <w:t xml:space="preserve"> </w:t>
      </w:r>
      <w:r w:rsidRPr="004C48FD">
        <w:t>обязуется предоставить Заказчику новую банковскую гарантию:</w:t>
      </w:r>
    </w:p>
    <w:p w:rsidR="004C48FD" w:rsidRPr="004C48FD" w:rsidRDefault="004C48FD" w:rsidP="004C48FD">
      <w:pPr>
        <w:tabs>
          <w:tab w:val="left" w:pos="710"/>
        </w:tabs>
        <w:jc w:val="both"/>
      </w:pPr>
      <w:r w:rsidRPr="004C48FD">
        <w:tab/>
        <w:t>- в течение 10 рабочих дней с даты отзыва или приостановления лицензии банка-гаранта;</w:t>
      </w:r>
    </w:p>
    <w:p w:rsidR="004C48FD" w:rsidRPr="004C48FD" w:rsidRDefault="004C48FD" w:rsidP="004C48FD">
      <w:pPr>
        <w:widowControl w:val="0"/>
        <w:tabs>
          <w:tab w:val="left" w:pos="284"/>
          <w:tab w:val="left" w:pos="710"/>
          <w:tab w:val="left" w:pos="993"/>
        </w:tabs>
        <w:ind w:firstLine="709"/>
        <w:jc w:val="both"/>
        <w:outlineLvl w:val="1"/>
        <w:rPr>
          <w:bCs/>
        </w:rPr>
      </w:pPr>
      <w:r w:rsidRPr="004C48FD">
        <w:t xml:space="preserve">-  в течение 10 рабочих дней с даты получения информации от Заказчика либо из общедоступных публичных источников о том, что </w:t>
      </w:r>
      <w:r w:rsidRPr="004C48FD">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4C48FD">
        <w:t>установленные в судебном порядке</w:t>
      </w:r>
      <w:r w:rsidRPr="004C48FD">
        <w:rPr>
          <w:bCs/>
        </w:rPr>
        <w:t xml:space="preserve"> неправомерные действия банка-гаранта в отношении Заказчика</w:t>
      </w:r>
      <w:r w:rsidRPr="004C48FD">
        <w:rPr>
          <w:bCs/>
          <w:color w:val="7030A0"/>
        </w:rPr>
        <w:t xml:space="preserve"> в течение последних 24 месяцев,</w:t>
      </w:r>
      <w:r w:rsidRPr="004C48FD">
        <w:rPr>
          <w:bCs/>
        </w:rPr>
        <w:t xml:space="preserve"> имеется публичная информация </w:t>
      </w:r>
      <w:r w:rsidRPr="004C48FD">
        <w:rPr>
          <w:bCs/>
        </w:rPr>
        <w:lastRenderedPageBreak/>
        <w:t xml:space="preserve">о наличии существенных рисков утраты платежеспособности банка-гаранта. </w:t>
      </w:r>
    </w:p>
    <w:p w:rsidR="004C48FD" w:rsidRPr="004C48FD" w:rsidRDefault="004C48FD" w:rsidP="004C48FD">
      <w:pPr>
        <w:ind w:firstLine="708"/>
        <w:jc w:val="both"/>
        <w:rPr>
          <w:sz w:val="10"/>
          <w:szCs w:val="10"/>
        </w:rPr>
      </w:pPr>
      <w:r w:rsidRPr="004C48FD">
        <w:t xml:space="preserve"> </w:t>
      </w:r>
    </w:p>
    <w:p w:rsidR="004C48FD" w:rsidRPr="004C48FD" w:rsidRDefault="004C48FD" w:rsidP="004C48FD">
      <w:pPr>
        <w:ind w:firstLine="708"/>
        <w:jc w:val="both"/>
      </w:pPr>
      <w:r w:rsidRPr="004C48FD">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4C48FD" w:rsidRPr="004C48FD" w:rsidRDefault="004C48FD" w:rsidP="004C48FD">
      <w:pPr>
        <w:ind w:firstLine="708"/>
        <w:jc w:val="both"/>
        <w:rPr>
          <w:rFonts w:eastAsia="Calibri"/>
        </w:rPr>
      </w:pPr>
      <w:r w:rsidRPr="004C48FD">
        <w:rPr>
          <w:rFonts w:eastAsia="Calibri"/>
        </w:rPr>
        <w:t xml:space="preserve">Внесение изменений в действующую банковскую гарантию осуществляется путем получения от </w:t>
      </w:r>
      <w:r w:rsidRPr="004C48FD">
        <w:t>Подрядчика</w:t>
      </w:r>
      <w:r w:rsidRPr="004C48FD">
        <w:rPr>
          <w:rFonts w:eastAsia="Calibri"/>
          <w:b/>
          <w:i/>
        </w:rPr>
        <w:t xml:space="preserve"> </w:t>
      </w:r>
      <w:r w:rsidRPr="004C48FD">
        <w:rPr>
          <w:rFonts w:eastAsia="Calibri"/>
        </w:rPr>
        <w:t>подписанного со стороны гаранта документа «Изменение банковской гарантии».</w:t>
      </w:r>
    </w:p>
    <w:p w:rsidR="004C48FD" w:rsidRPr="004C48FD" w:rsidRDefault="004C48FD" w:rsidP="004C48FD">
      <w:pPr>
        <w:widowControl w:val="0"/>
        <w:tabs>
          <w:tab w:val="left" w:pos="284"/>
        </w:tabs>
        <w:jc w:val="both"/>
        <w:rPr>
          <w:bCs/>
        </w:rPr>
      </w:pPr>
      <w:r w:rsidRPr="004C48FD">
        <w:rPr>
          <w:bCs/>
        </w:rPr>
        <w:tab/>
      </w:r>
      <w:r w:rsidRPr="004C48FD">
        <w:rPr>
          <w:bCs/>
        </w:rPr>
        <w:tab/>
        <w:t xml:space="preserve">Замена банковской гарантии осуществляется путем приема от </w:t>
      </w:r>
      <w:r w:rsidRPr="004C48FD">
        <w:t>Подрядчика</w:t>
      </w:r>
      <w:r w:rsidRPr="004C48FD">
        <w:rPr>
          <w:bCs/>
          <w:i/>
        </w:rPr>
        <w:t xml:space="preserve"> </w:t>
      </w:r>
      <w:r w:rsidRPr="004C48FD">
        <w:rPr>
          <w:bCs/>
        </w:rPr>
        <w:t>новой банковской гарантии и возврата</w:t>
      </w:r>
      <w:r w:rsidRPr="004C48FD">
        <w:t xml:space="preserve"> Подрядчику</w:t>
      </w:r>
      <w:r w:rsidRPr="004C48FD">
        <w:rPr>
          <w:bCs/>
        </w:rPr>
        <w:t xml:space="preserve"> ранее действовавшей банковской гарантии. Возврат оригинала ранее действовавшей банковской гарантии</w:t>
      </w:r>
      <w:r w:rsidRPr="004C48FD">
        <w:t xml:space="preserve"> Подрядчику</w:t>
      </w:r>
      <w:r w:rsidRPr="004C48FD">
        <w:rPr>
          <w:bCs/>
          <w:i/>
        </w:rPr>
        <w:t xml:space="preserve"> </w:t>
      </w:r>
      <w:r w:rsidRPr="004C48FD">
        <w:rPr>
          <w:bCs/>
        </w:rPr>
        <w:t>должен осуществляться не ранее приема оригинала новой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4C48FD" w:rsidRPr="004C48FD" w:rsidRDefault="004C48FD" w:rsidP="004C48FD">
      <w:pPr>
        <w:tabs>
          <w:tab w:val="left" w:pos="710"/>
        </w:tabs>
        <w:jc w:val="both"/>
        <w:rPr>
          <w:rFonts w:eastAsia="Calibri"/>
          <w:sz w:val="10"/>
          <w:szCs w:val="10"/>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 оригинала банковской гарантии</w:t>
      </w:r>
      <w:r w:rsidRPr="004C48FD">
        <w:t xml:space="preserve"> Подрядчику</w:t>
      </w:r>
      <w:r w:rsidRPr="004C48FD">
        <w:rPr>
          <w:bCs/>
          <w:i/>
        </w:rPr>
        <w:t xml:space="preserve"> </w:t>
      </w:r>
      <w:r w:rsidRPr="004C48FD">
        <w:rPr>
          <w:bCs/>
        </w:rPr>
        <w:t xml:space="preserve">(либо банку-гаранту, если это указано в банковской гарантии) осуществляется </w:t>
      </w:r>
      <w:proofErr w:type="gramStart"/>
      <w:r w:rsidRPr="004C48FD">
        <w:rPr>
          <w:bCs/>
        </w:rPr>
        <w:t xml:space="preserve">Заказчиком </w:t>
      </w:r>
      <w:r w:rsidRPr="004C48FD">
        <w:rPr>
          <w:b/>
          <w:bCs/>
          <w:i/>
        </w:rPr>
        <w:t xml:space="preserve"> </w:t>
      </w:r>
      <w:r w:rsidRPr="004C48FD">
        <w:rPr>
          <w:bCs/>
        </w:rPr>
        <w:t>по</w:t>
      </w:r>
      <w:proofErr w:type="gramEnd"/>
      <w:r w:rsidRPr="004C48FD">
        <w:rPr>
          <w:bCs/>
        </w:rPr>
        <w:t xml:space="preserve"> письменному запросу</w:t>
      </w:r>
      <w:r w:rsidRPr="004C48FD">
        <w:t xml:space="preserve"> Подрядчика</w:t>
      </w:r>
      <w:r w:rsidRPr="004C48FD">
        <w:rPr>
          <w:bCs/>
        </w:rPr>
        <w:t xml:space="preserve"> (либо банка-гаранта) в следующих случаях:</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 xml:space="preserve">1.Если </w:t>
      </w:r>
      <w:r w:rsidRPr="004C48FD">
        <w:t>Подрядчик</w:t>
      </w:r>
      <w:r w:rsidRPr="004C48FD">
        <w:rPr>
          <w:bCs/>
          <w:i/>
        </w:rPr>
        <w:t xml:space="preserve"> </w:t>
      </w:r>
      <w:r w:rsidRPr="004C48FD">
        <w:rPr>
          <w:bCs/>
        </w:rPr>
        <w:t>исполнены обязательства, исполнение которых покрывала банковская гарантия.</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2.При замене банковской гарантии.</w:t>
      </w:r>
    </w:p>
    <w:p w:rsidR="004C48FD" w:rsidRPr="004C48FD" w:rsidRDefault="004C48FD" w:rsidP="004C48FD">
      <w:pPr>
        <w:widowControl w:val="0"/>
        <w:tabs>
          <w:tab w:val="left" w:pos="284"/>
          <w:tab w:val="left" w:pos="710"/>
          <w:tab w:val="left" w:pos="993"/>
        </w:tabs>
        <w:jc w:val="both"/>
      </w:pPr>
      <w:r w:rsidRPr="004C48FD">
        <w:rPr>
          <w:bCs/>
        </w:rPr>
        <w:tab/>
      </w:r>
      <w:r w:rsidRPr="004C48FD">
        <w:rPr>
          <w:bCs/>
        </w:rPr>
        <w:tab/>
        <w:t>3.По истечении срока действия банковской гарантии.</w:t>
      </w:r>
    </w:p>
    <w:p w:rsidR="004C48FD" w:rsidRPr="004C48FD" w:rsidRDefault="004C48FD" w:rsidP="004C48FD">
      <w:pPr>
        <w:widowControl w:val="0"/>
        <w:tabs>
          <w:tab w:val="left" w:pos="284"/>
          <w:tab w:val="left" w:pos="710"/>
          <w:tab w:val="left" w:pos="993"/>
        </w:tabs>
        <w:ind w:left="708"/>
        <w:jc w:val="both"/>
        <w:rPr>
          <w:bCs/>
        </w:rPr>
      </w:pPr>
      <w:r w:rsidRPr="004C48FD">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5.В иных случаях, предусмотренных Договором.</w:t>
      </w:r>
    </w:p>
    <w:p w:rsidR="004C48FD" w:rsidRPr="004C48FD" w:rsidRDefault="004C48FD" w:rsidP="004C48FD">
      <w:pPr>
        <w:widowControl w:val="0"/>
        <w:tabs>
          <w:tab w:val="left" w:pos="284"/>
          <w:tab w:val="left" w:pos="710"/>
          <w:tab w:val="left" w:pos="993"/>
        </w:tabs>
        <w:jc w:val="both"/>
        <w:rPr>
          <w:bCs/>
          <w:sz w:val="10"/>
          <w:szCs w:val="10"/>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w:t>
      </w:r>
      <w:r w:rsidRPr="004C48FD">
        <w:t xml:space="preserve"> Подрядчику</w:t>
      </w:r>
      <w:r w:rsidRPr="004C48FD">
        <w:rPr>
          <w:bCs/>
          <w:i/>
        </w:rPr>
        <w:t xml:space="preserve"> </w:t>
      </w:r>
      <w:r w:rsidRPr="004C48FD">
        <w:rPr>
          <w:bCs/>
        </w:rPr>
        <w:t>банковских гарантий, по которым Обществом предъявлены требования об оплате, не производится.</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Оригинал банковской гарантии возвращается</w:t>
      </w:r>
      <w:r w:rsidRPr="004C48FD">
        <w:t xml:space="preserve"> Подрядчику</w:t>
      </w:r>
      <w:r w:rsidRPr="004C48FD">
        <w:rPr>
          <w:bCs/>
          <w:i/>
        </w:rPr>
        <w:t xml:space="preserve"> </w:t>
      </w:r>
      <w:r w:rsidRPr="004C48FD">
        <w:rPr>
          <w:bCs/>
        </w:rPr>
        <w:t xml:space="preserve">(либо банку-гаранту, </w:t>
      </w:r>
      <w:r w:rsidRPr="004C48FD">
        <w:rPr>
          <w:bCs/>
          <w:color w:val="7030A0"/>
        </w:rPr>
        <w:t>если это указано в банковской гарантии</w:t>
      </w:r>
      <w:r w:rsidRPr="004C48FD">
        <w:rPr>
          <w:bCs/>
        </w:rPr>
        <w:t>)</w:t>
      </w:r>
      <w:r w:rsidRPr="004C48FD">
        <w:rPr>
          <w:bCs/>
          <w:i/>
        </w:rPr>
        <w:t xml:space="preserve"> </w:t>
      </w:r>
      <w:r w:rsidRPr="004C48FD">
        <w:rPr>
          <w:bCs/>
        </w:rPr>
        <w:t xml:space="preserve">заказным письмом с обратным уведомлением, либо выдается представителю </w:t>
      </w:r>
      <w:r w:rsidRPr="004C48FD">
        <w:t>Подрядчика</w:t>
      </w:r>
      <w:r w:rsidRPr="004C48FD">
        <w:rPr>
          <w:bCs/>
          <w:i/>
        </w:rPr>
        <w:t xml:space="preserve"> </w:t>
      </w:r>
      <w:r w:rsidRPr="004C48FD">
        <w:rPr>
          <w:bCs/>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4C48FD">
        <w:rPr>
          <w:bCs/>
        </w:rPr>
        <w:t>к оформлению</w:t>
      </w:r>
      <w:proofErr w:type="gramEnd"/>
      <w:r w:rsidRPr="004C48FD">
        <w:rPr>
          <w:bCs/>
        </w:rPr>
        <w:t xml:space="preserve"> которого указаны в настоящем разделе Договора. </w:t>
      </w:r>
      <w:r w:rsidRPr="004C48FD">
        <w:t>Возврат банковской гарантии осуществляется в течение 15 рабочих дней со дня получения письменного запроса Подрядчика</w:t>
      </w:r>
      <w:r w:rsidRPr="004C48FD">
        <w:rPr>
          <w:bCs/>
          <w:i/>
        </w:rPr>
        <w:t xml:space="preserve"> </w:t>
      </w:r>
      <w:r w:rsidRPr="004C48FD">
        <w:rPr>
          <w:bCs/>
        </w:rPr>
        <w:t>(либо банка-гаранта)</w:t>
      </w:r>
      <w:r w:rsidRPr="004C48FD">
        <w:t>.</w:t>
      </w:r>
    </w:p>
    <w:p w:rsidR="004C48FD" w:rsidRPr="004C48FD" w:rsidRDefault="004C48FD" w:rsidP="004C48FD">
      <w:pPr>
        <w:widowControl w:val="0"/>
        <w:shd w:val="clear" w:color="auto" w:fill="FFFFFF"/>
        <w:tabs>
          <w:tab w:val="left" w:pos="710"/>
        </w:tabs>
        <w:jc w:val="both"/>
        <w:rPr>
          <w:i/>
          <w:sz w:val="10"/>
          <w:szCs w:val="10"/>
        </w:rPr>
      </w:pPr>
    </w:p>
    <w:p w:rsidR="004C48FD" w:rsidRPr="004C48FD" w:rsidRDefault="004C48FD" w:rsidP="004C48FD">
      <w:pPr>
        <w:shd w:val="clear" w:color="auto" w:fill="FFFFFF"/>
        <w:ind w:firstLine="708"/>
        <w:jc w:val="both"/>
        <w:rPr>
          <w:rFonts w:eastAsia="Calibri"/>
        </w:rPr>
      </w:pPr>
      <w:r w:rsidRPr="004C48FD">
        <w:rPr>
          <w:rFonts w:eastAsia="Calibri"/>
        </w:rPr>
        <w:t>Затраты на осуществление обеспечения обязательств</w:t>
      </w:r>
      <w:r w:rsidRPr="004C48FD">
        <w:t xml:space="preserve"> Подрядчика </w:t>
      </w:r>
      <w:r w:rsidRPr="004C48FD">
        <w:rPr>
          <w:rFonts w:eastAsia="Calibri"/>
        </w:rPr>
        <w:t xml:space="preserve">по Договору производятся </w:t>
      </w:r>
      <w:r w:rsidRPr="004C48FD">
        <w:t>Подрядчиком</w:t>
      </w:r>
      <w:r w:rsidRPr="004C48FD">
        <w:rPr>
          <w:rFonts w:eastAsia="Calibri"/>
          <w:b/>
          <w:i/>
        </w:rPr>
        <w:t xml:space="preserve"> </w:t>
      </w:r>
      <w:r w:rsidRPr="004C48FD">
        <w:rPr>
          <w:rFonts w:eastAsia="Calibri"/>
        </w:rPr>
        <w:t>за счет собственных средств и не компенсируются Заказчиком.</w:t>
      </w:r>
    </w:p>
    <w:p w:rsidR="004C48FD" w:rsidRPr="004C48FD" w:rsidRDefault="004C48FD" w:rsidP="004C48FD">
      <w:pPr>
        <w:shd w:val="clear" w:color="auto" w:fill="FFFFFF"/>
        <w:ind w:firstLine="708"/>
        <w:jc w:val="both"/>
      </w:pPr>
      <w:r w:rsidRPr="004C48FD">
        <w:t xml:space="preserve">За </w:t>
      </w:r>
      <w:proofErr w:type="spellStart"/>
      <w:r w:rsidRPr="004C48FD">
        <w:t>непредоставление</w:t>
      </w:r>
      <w:proofErr w:type="spellEnd"/>
      <w:r w:rsidRPr="004C48FD">
        <w:t xml:space="preserve"> </w:t>
      </w:r>
      <w:r w:rsidRPr="004C48FD">
        <w:rPr>
          <w:color w:val="7030A0"/>
        </w:rPr>
        <w:t>и за несвоевременную замену/продление</w:t>
      </w:r>
      <w:r w:rsidRPr="004C48FD">
        <w:t xml:space="preserve"> Подрядчиком</w:t>
      </w:r>
      <w:r w:rsidRPr="004C48FD">
        <w:rPr>
          <w:rFonts w:eastAsia="Calibri"/>
          <w:b/>
          <w:i/>
        </w:rPr>
        <w:t xml:space="preserve"> </w:t>
      </w:r>
      <w:r w:rsidRPr="004C48FD">
        <w:t>банковской гарантии в сроки, установленные настоящим Договором, Заказчик</w:t>
      </w:r>
      <w:r w:rsidRPr="004C48FD">
        <w:rPr>
          <w:rFonts w:eastAsia="Calibri"/>
          <w:i/>
        </w:rPr>
        <w:t xml:space="preserve"> </w:t>
      </w:r>
      <w:r w:rsidRPr="004C48FD">
        <w:t>вправе взыскать с Подрядчика, а Подрядчик</w:t>
      </w:r>
      <w:r w:rsidRPr="004C48FD">
        <w:rPr>
          <w:rFonts w:eastAsia="Calibri"/>
          <w:b/>
          <w:i/>
        </w:rPr>
        <w:t xml:space="preserve"> </w:t>
      </w:r>
      <w:r w:rsidRPr="004C48FD">
        <w:t>обязан уплатить пеню в размере:</w:t>
      </w:r>
    </w:p>
    <w:p w:rsidR="004C48FD" w:rsidRPr="004C48FD" w:rsidRDefault="004C48FD" w:rsidP="004C48FD">
      <w:pPr>
        <w:shd w:val="clear" w:color="auto" w:fill="FFFFFF"/>
        <w:ind w:firstLine="708"/>
        <w:jc w:val="both"/>
      </w:pPr>
      <w:r w:rsidRPr="004C48FD">
        <w:t>- при цене Договора до 500000 рублей – 0,5%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500001 до 1000000 рублей – 0,2%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1000001 до 5000000 рублей – 0,1%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5000001 до 10000000 рублей – 0,05% от цены Договора за каждый день просрочки;</w:t>
      </w:r>
    </w:p>
    <w:p w:rsidR="004C48FD" w:rsidRPr="004C48FD" w:rsidRDefault="004C48FD" w:rsidP="004C48FD">
      <w:pPr>
        <w:shd w:val="clear" w:color="auto" w:fill="FFFFFF"/>
        <w:ind w:firstLine="708"/>
        <w:jc w:val="both"/>
      </w:pPr>
      <w:r w:rsidRPr="004C48FD">
        <w:lastRenderedPageBreak/>
        <w:t>- при цене Договора от 10000001 до 50000000 рублей – 0,02% от цены Договора за каждый день просрочки;</w:t>
      </w:r>
    </w:p>
    <w:p w:rsidR="004C48FD" w:rsidRPr="004C48FD" w:rsidRDefault="004C48FD" w:rsidP="004C48FD">
      <w:pPr>
        <w:shd w:val="clear" w:color="auto" w:fill="FFFFFF"/>
        <w:ind w:firstLine="708"/>
        <w:jc w:val="both"/>
      </w:pPr>
      <w:r w:rsidRPr="004C48FD">
        <w:t>- при цене Договора от 50000001 – 0,01% от цены Договора за каждый день просрочки.</w:t>
      </w:r>
    </w:p>
    <w:p w:rsidR="004C48FD" w:rsidRPr="004C48FD" w:rsidRDefault="004C48FD" w:rsidP="004C48FD">
      <w:pPr>
        <w:shd w:val="clear" w:color="auto" w:fill="FFFFFF"/>
        <w:jc w:val="both"/>
      </w:pPr>
      <w:r w:rsidRPr="004C48FD">
        <w:t>Заказчик</w:t>
      </w:r>
      <w:r w:rsidRPr="004C48FD">
        <w:rPr>
          <w:rFonts w:eastAsia="Calibri"/>
          <w:i/>
        </w:rPr>
        <w:t xml:space="preserve"> </w:t>
      </w:r>
      <w:r w:rsidRPr="004C48FD">
        <w:t>вправе снизить размер пени, предусмотренной настоящим Договором, но не ниже чем до 0,01% от цены Договора за каждый день просрочки.</w:t>
      </w:r>
    </w:p>
    <w:p w:rsidR="004C48FD" w:rsidRPr="004C48FD" w:rsidRDefault="004C48FD" w:rsidP="004C48FD">
      <w:pPr>
        <w:shd w:val="clear" w:color="auto" w:fill="FFFFFF"/>
        <w:jc w:val="both"/>
        <w:rPr>
          <w:rFonts w:eastAsia="Calibri"/>
          <w:sz w:val="10"/>
          <w:szCs w:val="10"/>
        </w:rPr>
      </w:pPr>
    </w:p>
    <w:p w:rsidR="004C48FD" w:rsidRPr="004C48FD" w:rsidRDefault="004C48FD" w:rsidP="004C48FD">
      <w:pPr>
        <w:widowControl w:val="0"/>
        <w:tabs>
          <w:tab w:val="left" w:pos="709"/>
          <w:tab w:val="left" w:pos="1276"/>
        </w:tabs>
        <w:autoSpaceDE w:val="0"/>
        <w:autoSpaceDN w:val="0"/>
        <w:adjustRightInd w:val="0"/>
        <w:jc w:val="both"/>
        <w:rPr>
          <w:rFonts w:eastAsia="Calibri"/>
        </w:rPr>
      </w:pPr>
      <w:r w:rsidRPr="004C48FD">
        <w:rPr>
          <w:rFonts w:eastAsia="Calibri"/>
        </w:rPr>
        <w:t xml:space="preserve">           Банковская гарантия, не соответствующая условиям настоящего Договора, считается не предоставленной.</w:t>
      </w:r>
    </w:p>
    <w:p w:rsidR="004C48FD" w:rsidRPr="004C48FD" w:rsidRDefault="004C48FD" w:rsidP="004C48FD">
      <w:pPr>
        <w:widowControl w:val="0"/>
        <w:tabs>
          <w:tab w:val="left" w:pos="709"/>
          <w:tab w:val="left" w:pos="1276"/>
        </w:tabs>
        <w:autoSpaceDE w:val="0"/>
        <w:autoSpaceDN w:val="0"/>
        <w:adjustRightInd w:val="0"/>
        <w:jc w:val="both"/>
        <w:rPr>
          <w:rFonts w:eastAsia="Calibri"/>
          <w:color w:val="7030A0"/>
        </w:rPr>
      </w:pPr>
      <w:r w:rsidRPr="004C48FD">
        <w:rPr>
          <w:rFonts w:eastAsia="Calibri"/>
        </w:rPr>
        <w:t xml:space="preserve">           Датой предоставления Заказчику</w:t>
      </w:r>
      <w:r w:rsidRPr="004C48FD">
        <w:rPr>
          <w:rFonts w:eastAsia="Calibri"/>
          <w:i/>
        </w:rPr>
        <w:t xml:space="preserve"> </w:t>
      </w:r>
      <w:r w:rsidRPr="004C48FD">
        <w:rPr>
          <w:rFonts w:eastAsia="Calibri"/>
        </w:rPr>
        <w:t>банковской гарантии является дата фактического получения Заказчиком</w:t>
      </w:r>
      <w:r w:rsidRPr="004C48FD">
        <w:rPr>
          <w:rFonts w:eastAsia="Calibri"/>
          <w:i/>
        </w:rPr>
        <w:t xml:space="preserve"> </w:t>
      </w:r>
      <w:r w:rsidRPr="004C48FD">
        <w:rPr>
          <w:rFonts w:eastAsia="Calibri"/>
        </w:rPr>
        <w:t xml:space="preserve">оригинала банковской гарантии, соответствующей условиям настоящего </w:t>
      </w:r>
      <w:r w:rsidRPr="004C48FD">
        <w:rPr>
          <w:rFonts w:eastAsia="Calibri"/>
          <w:color w:val="7030A0"/>
        </w:rPr>
        <w:t xml:space="preserve">Договора. </w:t>
      </w:r>
      <w:r w:rsidRPr="004C48FD">
        <w:rPr>
          <w:rFonts w:eastAsia="Calibri"/>
          <w:i/>
          <w:color w:val="7030A0"/>
        </w:rPr>
        <w:t xml:space="preserve"> </w:t>
      </w:r>
    </w:p>
    <w:p w:rsidR="004C48FD" w:rsidRPr="004C48FD" w:rsidRDefault="004C48FD" w:rsidP="004C48FD">
      <w:pPr>
        <w:widowControl w:val="0"/>
        <w:shd w:val="clear" w:color="auto" w:fill="FFFFFF"/>
        <w:tabs>
          <w:tab w:val="left" w:pos="710"/>
        </w:tabs>
        <w:jc w:val="both"/>
        <w:rPr>
          <w:i/>
          <w:color w:val="7030A0"/>
          <w:sz w:val="10"/>
          <w:szCs w:val="10"/>
        </w:rPr>
      </w:pPr>
    </w:p>
    <w:p w:rsidR="004C48FD" w:rsidRPr="004C48FD" w:rsidRDefault="004C48FD" w:rsidP="004C48FD">
      <w:pPr>
        <w:widowControl w:val="0"/>
        <w:shd w:val="clear" w:color="auto" w:fill="FFFFFF"/>
        <w:tabs>
          <w:tab w:val="left" w:pos="710"/>
        </w:tabs>
        <w:jc w:val="both"/>
        <w:rPr>
          <w:rFonts w:eastAsia="Calibri"/>
          <w:i/>
        </w:rPr>
      </w:pPr>
      <w:r w:rsidRPr="004C48FD">
        <w:rPr>
          <w:i/>
          <w:color w:val="7030A0"/>
        </w:rPr>
        <w:tab/>
      </w:r>
      <w:r w:rsidRPr="004C48FD">
        <w:rPr>
          <w:rFonts w:eastAsia="Calibri"/>
          <w:i/>
          <w:color w:val="7030A0"/>
        </w:rPr>
        <w:t>* Необходимость</w:t>
      </w:r>
      <w:r w:rsidRPr="004C48FD">
        <w:rPr>
          <w:rFonts w:eastAsia="Calibri"/>
          <w:i/>
        </w:rPr>
        <w:t xml:space="preserve"> предоставления обеспечения исполнения обязательств контрагента, </w:t>
      </w:r>
      <w:proofErr w:type="gramStart"/>
      <w:r w:rsidRPr="004C48FD">
        <w:rPr>
          <w:rFonts w:eastAsia="Calibri"/>
          <w:i/>
        </w:rPr>
        <w:t>устанавливается  в</w:t>
      </w:r>
      <w:proofErr w:type="gramEnd"/>
      <w:r w:rsidRPr="004C48FD">
        <w:rPr>
          <w:rFonts w:eastAsia="Calibri"/>
          <w:i/>
        </w:rPr>
        <w:t xml:space="preserve">  закупочной документации.</w:t>
      </w:r>
    </w:p>
    <w:p w:rsidR="004C48FD" w:rsidRPr="004C48FD" w:rsidRDefault="004C48FD" w:rsidP="004C48FD">
      <w:pPr>
        <w:widowControl w:val="0"/>
        <w:shd w:val="clear" w:color="auto" w:fill="FFFFFF"/>
        <w:tabs>
          <w:tab w:val="left" w:pos="710"/>
        </w:tabs>
        <w:ind w:firstLine="709"/>
        <w:jc w:val="both"/>
        <w:rPr>
          <w:i/>
        </w:rPr>
      </w:pPr>
      <w:r w:rsidRPr="004C48FD">
        <w:rPr>
          <w:rFonts w:eastAsia="Calibri"/>
          <w:i/>
        </w:rPr>
        <w:t xml:space="preserve">** </w:t>
      </w:r>
      <w:proofErr w:type="gramStart"/>
      <w:r w:rsidRPr="004C48FD">
        <w:rPr>
          <w:i/>
        </w:rPr>
        <w:t>В</w:t>
      </w:r>
      <w:proofErr w:type="gramEnd"/>
      <w:r w:rsidRPr="004C48FD">
        <w:rPr>
          <w:i/>
        </w:rPr>
        <w:t xml:space="preserve"> проект договора, заключаемого по итогам конкурентной закупочной процедуры, подлежит включению условие, изложенное либо в пункте 1</w:t>
      </w:r>
      <w:r w:rsidR="00404C52">
        <w:rPr>
          <w:i/>
        </w:rPr>
        <w:t>1</w:t>
      </w:r>
      <w:r w:rsidRPr="004C48FD">
        <w:rPr>
          <w:i/>
        </w:rPr>
        <w:t>.1.1, либо в пункте 1</w:t>
      </w:r>
      <w:r w:rsidR="00404C52">
        <w:rPr>
          <w:i/>
        </w:rPr>
        <w:t>1</w:t>
      </w:r>
      <w:r w:rsidRPr="004C48FD">
        <w:rPr>
          <w:i/>
        </w:rPr>
        <w: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4C48FD" w:rsidRPr="004C48FD" w:rsidRDefault="004C48FD" w:rsidP="004C48FD">
      <w:pPr>
        <w:jc w:val="both"/>
        <w:rPr>
          <w:rFonts w:eastAsia="Calibri"/>
          <w:i/>
        </w:rPr>
      </w:pPr>
    </w:p>
    <w:p w:rsidR="004C48FD" w:rsidRPr="004C48FD" w:rsidRDefault="004C48FD" w:rsidP="004C48FD">
      <w:pPr>
        <w:jc w:val="both"/>
        <w:rPr>
          <w:rFonts w:eastAsia="Calibri"/>
          <w:b/>
          <w:i/>
        </w:rPr>
      </w:pPr>
      <w:r w:rsidRPr="004C48FD">
        <w:rPr>
          <w:rFonts w:eastAsia="Calibri"/>
          <w:b/>
          <w:i/>
        </w:rPr>
        <w:t>Если:</w:t>
      </w:r>
    </w:p>
    <w:p w:rsidR="004C48FD" w:rsidRPr="004C48FD" w:rsidRDefault="004C48FD" w:rsidP="004C48FD">
      <w:pPr>
        <w:jc w:val="both"/>
        <w:rPr>
          <w:rFonts w:eastAsia="Calibri"/>
          <w:b/>
          <w:i/>
        </w:rPr>
      </w:pPr>
      <w:r w:rsidRPr="004C48FD">
        <w:rPr>
          <w:rFonts w:eastAsia="Calibri"/>
          <w:b/>
          <w:i/>
        </w:rPr>
        <w:t xml:space="preserve">- обеспечение исполнения обязательств контрагента по договору </w:t>
      </w:r>
      <w:r w:rsidRPr="004C48FD">
        <w:rPr>
          <w:rFonts w:eastAsia="Calibri"/>
          <w:b/>
          <w:i/>
          <w:color w:val="FF0000"/>
        </w:rPr>
        <w:t>НЕ предусмотрено (кроме авансирования)</w:t>
      </w:r>
      <w:r w:rsidRPr="004C48FD">
        <w:rPr>
          <w:rFonts w:eastAsia="Calibri"/>
          <w:b/>
          <w:i/>
        </w:rPr>
        <w:t xml:space="preserve">, </w:t>
      </w:r>
    </w:p>
    <w:p w:rsidR="004C48FD" w:rsidRPr="004C48FD" w:rsidRDefault="004C48FD" w:rsidP="004C48FD">
      <w:pPr>
        <w:jc w:val="both"/>
        <w:rPr>
          <w:rFonts w:eastAsia="Calibri"/>
          <w:b/>
          <w:i/>
        </w:rPr>
      </w:pPr>
      <w:r w:rsidRPr="004C48FD">
        <w:rPr>
          <w:rFonts w:eastAsia="Calibri"/>
          <w:b/>
          <w:i/>
        </w:rPr>
        <w:t>и</w:t>
      </w:r>
    </w:p>
    <w:p w:rsidR="004C48FD" w:rsidRPr="004C48FD" w:rsidRDefault="004C48FD" w:rsidP="004C48FD">
      <w:pPr>
        <w:jc w:val="both"/>
        <w:rPr>
          <w:rFonts w:eastAsia="Calibri"/>
          <w:b/>
          <w:i/>
        </w:rPr>
      </w:pPr>
      <w:r w:rsidRPr="004C48FD">
        <w:rPr>
          <w:rFonts w:eastAsia="Calibri"/>
          <w:b/>
          <w:i/>
        </w:rPr>
        <w: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p>
    <w:p w:rsidR="004C48FD" w:rsidRPr="004C48FD" w:rsidRDefault="004C48FD" w:rsidP="004C48FD">
      <w:pPr>
        <w:widowControl w:val="0"/>
        <w:shd w:val="clear" w:color="auto" w:fill="FFFFFF"/>
        <w:jc w:val="both"/>
        <w:rPr>
          <w:b/>
          <w:i/>
        </w:rPr>
      </w:pPr>
      <w:r w:rsidRPr="004C48FD">
        <w:rPr>
          <w:rFonts w:eastAsia="Calibri"/>
          <w:b/>
          <w:i/>
        </w:rPr>
        <w:t xml:space="preserve">то условие о предоставлении банковской гарантии на возврат авансовых </w:t>
      </w:r>
      <w:proofErr w:type="gramStart"/>
      <w:r w:rsidRPr="004C48FD">
        <w:rPr>
          <w:rFonts w:eastAsia="Calibri"/>
          <w:b/>
          <w:i/>
        </w:rPr>
        <w:t>платежей</w:t>
      </w:r>
      <w:r w:rsidRPr="004C48FD" w:rsidDel="00CF6F8C">
        <w:rPr>
          <w:b/>
          <w:i/>
        </w:rPr>
        <w:t xml:space="preserve"> </w:t>
      </w:r>
      <w:r w:rsidRPr="004C48FD">
        <w:rPr>
          <w:b/>
          <w:i/>
        </w:rPr>
        <w:t xml:space="preserve"> включается</w:t>
      </w:r>
      <w:proofErr w:type="gramEnd"/>
      <w:r w:rsidRPr="004C48FD">
        <w:rPr>
          <w:b/>
          <w:i/>
        </w:rPr>
        <w:t xml:space="preserve"> в договор в следующей редакции:</w:t>
      </w:r>
    </w:p>
    <w:p w:rsidR="004C48FD" w:rsidRPr="004C48FD" w:rsidRDefault="004C48FD" w:rsidP="004C48FD">
      <w:pPr>
        <w:widowControl w:val="0"/>
        <w:shd w:val="clear" w:color="auto" w:fill="FFFFFF"/>
        <w:tabs>
          <w:tab w:val="left" w:pos="567"/>
          <w:tab w:val="left" w:pos="993"/>
        </w:tabs>
        <w:jc w:val="both"/>
      </w:pPr>
    </w:p>
    <w:p w:rsidR="004C48FD" w:rsidRPr="004C48FD" w:rsidRDefault="004C48FD" w:rsidP="004C48FD">
      <w:pPr>
        <w:widowControl w:val="0"/>
        <w:shd w:val="clear" w:color="auto" w:fill="FFFFFF"/>
        <w:tabs>
          <w:tab w:val="left" w:pos="710"/>
        </w:tabs>
        <w:jc w:val="both"/>
        <w:rPr>
          <w:i/>
          <w:color w:val="FF0000"/>
        </w:rPr>
      </w:pPr>
      <w:r w:rsidRPr="004C48FD">
        <w:tab/>
        <w:t>1</w:t>
      </w:r>
      <w:r w:rsidR="00404C52">
        <w:t>1</w:t>
      </w:r>
      <w:r w:rsidRPr="004C48FD">
        <w:t xml:space="preserve">.1.1 Исполнение обязательств Подрядчика по возврату авансовых платежей по настоящему </w:t>
      </w:r>
      <w:proofErr w:type="gramStart"/>
      <w:r w:rsidRPr="004C48FD">
        <w:t>Договору  обеспечивается</w:t>
      </w:r>
      <w:proofErr w:type="gramEnd"/>
      <w:r w:rsidRPr="004C48FD">
        <w:t xml:space="preserve"> банковской гарантией на сумму ________ (_______) </w:t>
      </w:r>
      <w:r w:rsidRPr="004C48FD">
        <w:rPr>
          <w:i/>
          <w:color w:val="FF0000"/>
        </w:rPr>
        <w: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t>
      </w:r>
    </w:p>
    <w:p w:rsidR="004C48FD" w:rsidRPr="004C48FD" w:rsidRDefault="004C48FD" w:rsidP="004C48FD">
      <w:pPr>
        <w:widowControl w:val="0"/>
        <w:shd w:val="clear" w:color="auto" w:fill="FFFFFF"/>
        <w:tabs>
          <w:tab w:val="left" w:pos="710"/>
        </w:tabs>
        <w:jc w:val="both"/>
      </w:pPr>
      <w:r w:rsidRPr="004C48FD">
        <w:tab/>
      </w:r>
    </w:p>
    <w:p w:rsidR="004C48FD" w:rsidRPr="004C48FD" w:rsidRDefault="004C48FD" w:rsidP="004C48FD">
      <w:pPr>
        <w:tabs>
          <w:tab w:val="left" w:pos="710"/>
        </w:tabs>
        <w:jc w:val="both"/>
        <w:rPr>
          <w:rFonts w:eastAsia="Calibri"/>
        </w:rPr>
      </w:pPr>
      <w:r w:rsidRPr="004C48FD">
        <w:rPr>
          <w:rFonts w:eastAsia="Calibri"/>
        </w:rPr>
        <w:tab/>
      </w:r>
      <w:r w:rsidRPr="004C48FD">
        <w:t>Подрядчик</w:t>
      </w:r>
      <w:r w:rsidRPr="004C48FD">
        <w:rPr>
          <w:rFonts w:eastAsia="Calibri"/>
        </w:rPr>
        <w:t xml:space="preserve"> обязан в течение 10 рабочих дней после заключения Договора предоставить Заказчику</w:t>
      </w:r>
      <w:r w:rsidRPr="004C48FD">
        <w:rPr>
          <w:rFonts w:eastAsia="Calibri"/>
          <w:i/>
        </w:rPr>
        <w:t xml:space="preserve"> </w:t>
      </w:r>
      <w:r w:rsidRPr="004C48FD">
        <w:rPr>
          <w:rFonts w:eastAsia="Calibri"/>
        </w:rPr>
        <w:t>оригинал</w:t>
      </w:r>
      <w:r w:rsidRPr="004C48FD">
        <w:rPr>
          <w:rFonts w:eastAsia="Calibri"/>
          <w:i/>
        </w:rPr>
        <w:t xml:space="preserve"> </w:t>
      </w:r>
      <w:r w:rsidRPr="004C48FD">
        <w:rPr>
          <w:rFonts w:eastAsia="Calibri"/>
        </w:rPr>
        <w:t>банковской гарантии по форме,</w:t>
      </w:r>
      <w:r w:rsidR="009E20A0">
        <w:rPr>
          <w:rFonts w:eastAsia="Calibri"/>
        </w:rPr>
        <w:t xml:space="preserve"> предусмотренной приложением № 5</w:t>
      </w:r>
      <w:r w:rsidRPr="004C48FD">
        <w:rPr>
          <w:rFonts w:eastAsia="Calibri"/>
        </w:rPr>
        <w:t xml:space="preserve"> к Договору. Банк-гарант вправе </w:t>
      </w:r>
      <w:r w:rsidRPr="004C48FD">
        <w:rPr>
          <w:rFonts w:eastAsia="Calibri"/>
          <w:color w:val="7030A0"/>
        </w:rPr>
        <w:t>изменить</w:t>
      </w:r>
      <w:r w:rsidRPr="004C48FD">
        <w:rPr>
          <w:rFonts w:eastAsia="Calibri"/>
        </w:rPr>
        <w:t xml:space="preserve"> форму банковской гарантии, </w:t>
      </w:r>
      <w:r w:rsidRPr="004C48FD">
        <w:rPr>
          <w:rFonts w:eastAsia="Calibri"/>
          <w:color w:val="7030A0"/>
        </w:rPr>
        <w:t>если указанные изменения не будут</w:t>
      </w:r>
      <w:r w:rsidRPr="004C48FD">
        <w:rPr>
          <w:rFonts w:eastAsia="Calibri"/>
        </w:rPr>
        <w:t xml:space="preserve"> </w:t>
      </w:r>
      <w:r w:rsidRPr="004C48FD">
        <w:rPr>
          <w:rFonts w:eastAsia="Calibri"/>
          <w:color w:val="7030A0"/>
        </w:rPr>
        <w:t>противоречить</w:t>
      </w:r>
      <w:r w:rsidRPr="004C48FD">
        <w:rPr>
          <w:rFonts w:eastAsia="Calibri"/>
        </w:rPr>
        <w:t xml:space="preserve"> установленным в настоящем Договоре требованиям к банковским гарантиям.</w:t>
      </w:r>
    </w:p>
    <w:p w:rsidR="004C48FD" w:rsidRPr="004C48FD" w:rsidRDefault="004C48FD" w:rsidP="004C48FD">
      <w:pPr>
        <w:tabs>
          <w:tab w:val="left" w:pos="710"/>
        </w:tabs>
        <w:jc w:val="both"/>
        <w:rPr>
          <w:rFonts w:eastAsia="Calibri"/>
        </w:rPr>
      </w:pPr>
      <w:r w:rsidRPr="004C48FD">
        <w:tab/>
      </w:r>
      <w:r w:rsidRPr="004C48FD">
        <w:rPr>
          <w:rFonts w:eastAsia="Calibri"/>
        </w:rPr>
        <w:t xml:space="preserve">Оригинал банковской гарантии направляется </w:t>
      </w:r>
      <w:proofErr w:type="gramStart"/>
      <w:r w:rsidRPr="004C48FD">
        <w:rPr>
          <w:rFonts w:eastAsia="Calibri"/>
        </w:rPr>
        <w:t xml:space="preserve">Заказчику </w:t>
      </w:r>
      <w:r w:rsidRPr="004C48FD">
        <w:rPr>
          <w:rFonts w:eastAsia="Calibri"/>
          <w:i/>
        </w:rPr>
        <w:t xml:space="preserve"> </w:t>
      </w:r>
      <w:r w:rsidRPr="004C48FD">
        <w:rPr>
          <w:rFonts w:eastAsia="Calibri"/>
        </w:rPr>
        <w:t>вместе</w:t>
      </w:r>
      <w:proofErr w:type="gramEnd"/>
      <w:r w:rsidRPr="004C48FD">
        <w:rPr>
          <w:rFonts w:eastAsia="Calibri"/>
        </w:rPr>
        <w:t xml:space="preserve"> с актом приема-передачи банковской гарантии (или с иным замещающим документом), содержащим следующие реквизиты:</w:t>
      </w:r>
    </w:p>
    <w:p w:rsidR="004C48FD" w:rsidRPr="004C48FD" w:rsidRDefault="004C48FD" w:rsidP="004C48FD">
      <w:pPr>
        <w:tabs>
          <w:tab w:val="left" w:pos="710"/>
        </w:tabs>
        <w:jc w:val="both"/>
        <w:rPr>
          <w:rFonts w:eastAsia="Calibri"/>
        </w:rPr>
      </w:pPr>
      <w:r w:rsidRPr="004C48FD">
        <w:rPr>
          <w:rFonts w:eastAsia="Calibri"/>
        </w:rPr>
        <w:t>- дата и номер банковской гарантии;</w:t>
      </w:r>
    </w:p>
    <w:p w:rsidR="004C48FD" w:rsidRPr="004C48FD" w:rsidRDefault="004C48FD" w:rsidP="004C48FD">
      <w:pPr>
        <w:tabs>
          <w:tab w:val="left" w:pos="710"/>
        </w:tabs>
        <w:jc w:val="both"/>
        <w:rPr>
          <w:rFonts w:eastAsia="Calibri"/>
        </w:rPr>
      </w:pPr>
      <w:r w:rsidRPr="004C48FD">
        <w:rPr>
          <w:rFonts w:eastAsia="Calibri"/>
        </w:rPr>
        <w:t>- наименование банка-гаранта;</w:t>
      </w:r>
    </w:p>
    <w:p w:rsidR="004C48FD" w:rsidRPr="004C48FD" w:rsidRDefault="004C48FD" w:rsidP="004C48FD">
      <w:pPr>
        <w:tabs>
          <w:tab w:val="left" w:pos="710"/>
        </w:tabs>
        <w:jc w:val="both"/>
        <w:rPr>
          <w:rFonts w:eastAsia="Calibri"/>
        </w:rPr>
      </w:pPr>
      <w:r w:rsidRPr="004C48FD">
        <w:rPr>
          <w:rFonts w:eastAsia="Calibri"/>
        </w:rPr>
        <w:t>- сумма банковской гарантии;</w:t>
      </w:r>
    </w:p>
    <w:p w:rsidR="004C48FD" w:rsidRPr="004C48FD" w:rsidRDefault="004C48FD" w:rsidP="004C48FD">
      <w:pPr>
        <w:widowControl w:val="0"/>
        <w:tabs>
          <w:tab w:val="left" w:pos="284"/>
          <w:tab w:val="left" w:pos="710"/>
          <w:tab w:val="left" w:pos="1560"/>
        </w:tabs>
        <w:jc w:val="both"/>
        <w:rPr>
          <w:bCs/>
        </w:rPr>
      </w:pPr>
      <w:r w:rsidRPr="004C48FD">
        <w:rPr>
          <w:bCs/>
        </w:rPr>
        <w:tab/>
      </w:r>
      <w:r w:rsidRPr="004C48FD">
        <w:rPr>
          <w:bCs/>
        </w:rPr>
        <w:tab/>
        <w:t>- Ф.И.О. и должности подписавших акт приема-передачи (иной замещающий документ) лиц;</w:t>
      </w:r>
    </w:p>
    <w:p w:rsidR="004C48FD" w:rsidRPr="004C48FD" w:rsidRDefault="004C48FD" w:rsidP="004C48FD">
      <w:pPr>
        <w:widowControl w:val="0"/>
        <w:tabs>
          <w:tab w:val="left" w:pos="284"/>
          <w:tab w:val="left" w:pos="710"/>
          <w:tab w:val="left" w:pos="1560"/>
        </w:tabs>
        <w:jc w:val="both"/>
        <w:rPr>
          <w:bCs/>
        </w:rPr>
      </w:pPr>
      <w:r w:rsidRPr="004C48FD">
        <w:rPr>
          <w:bCs/>
        </w:rPr>
        <w:tab/>
      </w:r>
      <w:r w:rsidRPr="004C48FD">
        <w:rPr>
          <w:bCs/>
        </w:rPr>
        <w:tab/>
        <w:t>- дата подписания акта приема-передачи (иного замещающего документа).</w:t>
      </w:r>
    </w:p>
    <w:p w:rsidR="004C48FD" w:rsidRPr="004C48FD" w:rsidRDefault="004C48FD" w:rsidP="004C48FD">
      <w:pPr>
        <w:widowControl w:val="0"/>
        <w:tabs>
          <w:tab w:val="left" w:pos="284"/>
          <w:tab w:val="left" w:pos="710"/>
          <w:tab w:val="left" w:pos="993"/>
        </w:tabs>
        <w:jc w:val="both"/>
        <w:rPr>
          <w:bCs/>
          <w:sz w:val="10"/>
          <w:szCs w:val="10"/>
        </w:rPr>
      </w:pPr>
    </w:p>
    <w:p w:rsidR="004C48FD" w:rsidRPr="004C48FD" w:rsidRDefault="004C48FD" w:rsidP="004C48FD">
      <w:pPr>
        <w:widowControl w:val="0"/>
        <w:tabs>
          <w:tab w:val="left" w:pos="284"/>
          <w:tab w:val="left" w:pos="710"/>
          <w:tab w:val="left" w:pos="1560"/>
        </w:tabs>
        <w:jc w:val="both"/>
        <w:rPr>
          <w:bCs/>
          <w:i/>
        </w:rPr>
      </w:pPr>
      <w:r w:rsidRPr="004C48FD">
        <w:rPr>
          <w:bCs/>
        </w:rPr>
        <w:tab/>
      </w:r>
      <w:r w:rsidRPr="004C48FD">
        <w:rPr>
          <w:bCs/>
        </w:rPr>
        <w:tab/>
        <w:t>Заказчик</w:t>
      </w:r>
      <w:r w:rsidRPr="004C48FD">
        <w:rPr>
          <w:bCs/>
          <w:i/>
        </w:rPr>
        <w:t xml:space="preserve"> </w:t>
      </w:r>
      <w:r w:rsidRPr="004C48FD">
        <w:rPr>
          <w:bCs/>
        </w:rPr>
        <w:t>в течение 10 рабочих дней с момента получения оригинала банковской гарантии</w:t>
      </w:r>
      <w:r w:rsidRPr="004C48FD">
        <w:rPr>
          <w:bCs/>
          <w:i/>
        </w:rPr>
        <w:t xml:space="preserve"> </w:t>
      </w:r>
      <w:r w:rsidRPr="004C48FD">
        <w:rPr>
          <w:bCs/>
        </w:rPr>
        <w:t xml:space="preserve">осуществляет проверку банковской гарантии на соответствие ее формы и </w:t>
      </w:r>
      <w:r w:rsidRPr="004C48FD">
        <w:rPr>
          <w:bCs/>
        </w:rPr>
        <w:lastRenderedPageBreak/>
        <w:t xml:space="preserve">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4C48FD">
        <w:rPr>
          <w:bCs/>
          <w:i/>
        </w:rPr>
        <w:t xml:space="preserve"> </w:t>
      </w:r>
    </w:p>
    <w:p w:rsidR="004C48FD" w:rsidRPr="004C48FD" w:rsidRDefault="004C48FD" w:rsidP="004C48FD">
      <w:pPr>
        <w:widowControl w:val="0"/>
        <w:tabs>
          <w:tab w:val="left" w:pos="710"/>
        </w:tabs>
        <w:jc w:val="both"/>
        <w:rPr>
          <w:rFonts w:eastAsia="Calibri"/>
          <w:bCs/>
        </w:rPr>
      </w:pPr>
      <w:r w:rsidRPr="004C48FD">
        <w:rPr>
          <w:rFonts w:eastAsia="Calibri"/>
        </w:rPr>
        <w:tab/>
      </w:r>
      <w:r w:rsidRPr="004C48FD">
        <w:t>Подрядчик</w:t>
      </w:r>
      <w:r w:rsidRPr="004C48FD">
        <w:rPr>
          <w:rFonts w:eastAsia="Calibri"/>
        </w:rPr>
        <w:t xml:space="preserve"> вместе с оригиналом банковской гарантии обязан</w:t>
      </w:r>
      <w:r w:rsidRPr="004C48FD">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4C48FD">
        <w:rPr>
          <w:rFonts w:eastAsia="Calibri"/>
          <w:i/>
        </w:rPr>
        <w:t xml:space="preserve">, </w:t>
      </w:r>
      <w:r w:rsidRPr="004C48FD">
        <w:rPr>
          <w:rFonts w:eastAsia="Calibri"/>
        </w:rPr>
        <w:t>необходимые для осуществления проверки банковской гарантии</w:t>
      </w:r>
      <w:r w:rsidRPr="004C48FD">
        <w:rPr>
          <w:rFonts w:eastAsia="Calibri"/>
          <w:bCs/>
        </w:rPr>
        <w:t>.</w:t>
      </w:r>
    </w:p>
    <w:p w:rsidR="004C48FD" w:rsidRPr="004C48FD" w:rsidRDefault="004C48FD" w:rsidP="004C48FD">
      <w:pPr>
        <w:widowControl w:val="0"/>
        <w:tabs>
          <w:tab w:val="left" w:pos="710"/>
        </w:tabs>
        <w:jc w:val="both"/>
        <w:rPr>
          <w:rFonts w:eastAsia="Calibri"/>
          <w:bCs/>
          <w:sz w:val="10"/>
          <w:szCs w:val="10"/>
        </w:rPr>
      </w:pPr>
      <w:r w:rsidRPr="004C48FD">
        <w:rPr>
          <w:rFonts w:eastAsia="Calibri"/>
          <w:bCs/>
        </w:rPr>
        <w:tab/>
      </w:r>
      <w:r w:rsidRPr="004C48FD">
        <w:rPr>
          <w:rFonts w:eastAsia="Calibri"/>
          <w:i/>
        </w:rPr>
        <w:t xml:space="preserve"> </w:t>
      </w:r>
    </w:p>
    <w:p w:rsidR="004C48FD" w:rsidRPr="004C48FD" w:rsidRDefault="004C48FD" w:rsidP="004C48FD">
      <w:pPr>
        <w:widowControl w:val="0"/>
        <w:tabs>
          <w:tab w:val="left" w:pos="284"/>
          <w:tab w:val="left" w:pos="710"/>
          <w:tab w:val="left" w:pos="1560"/>
        </w:tabs>
        <w:jc w:val="both"/>
        <w:rPr>
          <w:bCs/>
          <w:i/>
        </w:rPr>
      </w:pPr>
      <w:r w:rsidRPr="004C48FD">
        <w:rPr>
          <w:bCs/>
          <w:i/>
        </w:rPr>
        <w:tab/>
      </w:r>
      <w:r w:rsidRPr="004C48FD">
        <w:rPr>
          <w:bCs/>
          <w:i/>
        </w:rPr>
        <w:tab/>
      </w:r>
      <w:r w:rsidRPr="004C48FD">
        <w:rPr>
          <w:bCs/>
        </w:rPr>
        <w:t>После прохождения проверки банковской гарантии Заказчик</w:t>
      </w:r>
      <w:r w:rsidRPr="004C48FD">
        <w:rPr>
          <w:bCs/>
          <w:i/>
        </w:rPr>
        <w:t>:</w:t>
      </w:r>
    </w:p>
    <w:p w:rsidR="004C48FD" w:rsidRPr="004C48FD" w:rsidRDefault="004C48FD" w:rsidP="00201E2F">
      <w:pPr>
        <w:widowControl w:val="0"/>
        <w:numPr>
          <w:ilvl w:val="0"/>
          <w:numId w:val="28"/>
        </w:numPr>
        <w:tabs>
          <w:tab w:val="left" w:pos="0"/>
          <w:tab w:val="left" w:pos="284"/>
        </w:tabs>
        <w:ind w:left="0" w:firstLine="851"/>
        <w:jc w:val="both"/>
        <w:rPr>
          <w:bCs/>
          <w:i/>
        </w:rPr>
      </w:pPr>
      <w:r w:rsidRPr="004C48FD">
        <w:rPr>
          <w:bCs/>
        </w:rPr>
        <w:t xml:space="preserve">подписывает </w:t>
      </w:r>
      <w:r w:rsidRPr="004C48FD">
        <w:rPr>
          <w:bCs/>
          <w:color w:val="7030A0"/>
        </w:rPr>
        <w:t>Акт приема-передачи</w:t>
      </w:r>
      <w:r w:rsidRPr="004C48FD">
        <w:rPr>
          <w:bCs/>
        </w:rPr>
        <w:t xml:space="preserve"> (в случае, если банковская гарантия соответствует условиям настоящего Договора) и направляет его</w:t>
      </w:r>
      <w:r w:rsidRPr="004C48FD">
        <w:t xml:space="preserve"> Подрядчику</w:t>
      </w:r>
      <w:r w:rsidRPr="004C48FD">
        <w:rPr>
          <w:bCs/>
        </w:rPr>
        <w:t xml:space="preserve">. </w:t>
      </w:r>
      <w:r w:rsidRPr="004C48FD">
        <w:rPr>
          <w:bCs/>
          <w:i/>
        </w:rPr>
        <w:t xml:space="preserve"> </w:t>
      </w:r>
    </w:p>
    <w:p w:rsidR="004C48FD" w:rsidRPr="004C48FD" w:rsidRDefault="004C48FD" w:rsidP="00201E2F">
      <w:pPr>
        <w:widowControl w:val="0"/>
        <w:numPr>
          <w:ilvl w:val="0"/>
          <w:numId w:val="28"/>
        </w:numPr>
        <w:tabs>
          <w:tab w:val="left" w:pos="0"/>
          <w:tab w:val="left" w:pos="284"/>
        </w:tabs>
        <w:ind w:left="0" w:firstLine="851"/>
        <w:jc w:val="both"/>
        <w:rPr>
          <w:bCs/>
          <w:i/>
        </w:rPr>
      </w:pPr>
      <w:r w:rsidRPr="004C48FD">
        <w:rPr>
          <w:bCs/>
        </w:rPr>
        <w:t>направляет</w:t>
      </w:r>
      <w:r w:rsidRPr="004C48FD">
        <w:t xml:space="preserve"> Подрядчику</w:t>
      </w:r>
      <w:r w:rsidRPr="004C48FD">
        <w:rPr>
          <w:bCs/>
          <w:i/>
        </w:rPr>
        <w:t xml:space="preserve"> </w:t>
      </w:r>
      <w:r w:rsidRPr="004C48FD">
        <w:rPr>
          <w:bCs/>
        </w:rPr>
        <w:t>письмо с указанием выявленных в ходе проверки несоответствий банковской гарантии условиям Договора, банковскую гарантию и иные предоставленные</w:t>
      </w:r>
      <w:r w:rsidRPr="004C48FD">
        <w:t xml:space="preserve"> Подрядчиком</w:t>
      </w:r>
      <w:r w:rsidRPr="004C48FD">
        <w:rPr>
          <w:b/>
          <w:bCs/>
          <w:i/>
        </w:rPr>
        <w:t xml:space="preserve"> </w:t>
      </w:r>
      <w:r w:rsidRPr="004C48FD">
        <w:rPr>
          <w:bCs/>
        </w:rPr>
        <w:t>документы.</w:t>
      </w:r>
      <w:r w:rsidRPr="004C48FD">
        <w:rPr>
          <w:bCs/>
          <w:i/>
        </w:rPr>
        <w:t xml:space="preserve"> </w:t>
      </w:r>
      <w:r w:rsidRPr="004C48FD">
        <w:rPr>
          <w:bCs/>
          <w:color w:val="7030A0"/>
        </w:rPr>
        <w:t>Акт приема-передачи</w:t>
      </w:r>
      <w:r w:rsidRPr="004C48FD">
        <w:rPr>
          <w:bCs/>
        </w:rPr>
        <w:t xml:space="preserve"> в данном случае Заказчиком</w:t>
      </w:r>
      <w:r w:rsidRPr="004C48FD">
        <w:rPr>
          <w:bCs/>
          <w:i/>
        </w:rPr>
        <w:t xml:space="preserve"> </w:t>
      </w:r>
      <w:r w:rsidRPr="004C48FD">
        <w:rPr>
          <w:bCs/>
        </w:rPr>
        <w:t>не подписывается.</w:t>
      </w:r>
    </w:p>
    <w:p w:rsidR="004C48FD" w:rsidRPr="004C48FD" w:rsidRDefault="004C48FD" w:rsidP="004C48FD">
      <w:pPr>
        <w:widowControl w:val="0"/>
        <w:tabs>
          <w:tab w:val="left" w:pos="284"/>
          <w:tab w:val="left" w:pos="710"/>
          <w:tab w:val="left" w:pos="993"/>
          <w:tab w:val="left" w:pos="1560"/>
        </w:tabs>
        <w:jc w:val="both"/>
        <w:rPr>
          <w:bCs/>
          <w:sz w:val="10"/>
          <w:szCs w:val="10"/>
        </w:rPr>
      </w:pP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4C48FD" w:rsidRPr="004C48FD" w:rsidRDefault="004C48FD" w:rsidP="004C48FD">
      <w:pPr>
        <w:widowControl w:val="0"/>
        <w:tabs>
          <w:tab w:val="left" w:pos="284"/>
          <w:tab w:val="left" w:pos="710"/>
          <w:tab w:val="left" w:pos="993"/>
        </w:tabs>
        <w:ind w:firstLine="709"/>
        <w:jc w:val="both"/>
        <w:rPr>
          <w:b/>
          <w:bCs/>
        </w:rPr>
      </w:pPr>
      <w:r w:rsidRPr="004C48FD">
        <w:rPr>
          <w:rFonts w:eastAsia="Calibri"/>
          <w:color w:val="7030A0"/>
        </w:rPr>
        <w:t>Заказчик вправе отказать в приеме банковской гарантии, форма которой была изменена Банком-гарантом без письменного согласования с Заказчиком, если изменения противоречат установленным в настоящем Договоре требованиям к банковским гарантиям, и/или нарушают интересы Заказчика.</w:t>
      </w:r>
    </w:p>
    <w:p w:rsidR="004C48FD" w:rsidRPr="004C48FD" w:rsidRDefault="004C48FD" w:rsidP="004C48FD">
      <w:pPr>
        <w:widowControl w:val="0"/>
        <w:tabs>
          <w:tab w:val="left" w:pos="284"/>
          <w:tab w:val="left" w:pos="710"/>
          <w:tab w:val="left" w:pos="993"/>
        </w:tabs>
        <w:jc w:val="both"/>
        <w:rPr>
          <w:b/>
          <w:bCs/>
          <w:sz w:val="10"/>
          <w:szCs w:val="10"/>
        </w:rPr>
      </w:pPr>
    </w:p>
    <w:p w:rsidR="004C48FD" w:rsidRPr="004C48FD" w:rsidRDefault="004C48FD" w:rsidP="004C48FD">
      <w:pPr>
        <w:widowControl w:val="0"/>
        <w:tabs>
          <w:tab w:val="left" w:pos="284"/>
          <w:tab w:val="left" w:pos="710"/>
          <w:tab w:val="left" w:pos="993"/>
          <w:tab w:val="left" w:pos="1276"/>
        </w:tabs>
        <w:jc w:val="both"/>
        <w:outlineLvl w:val="1"/>
        <w:rPr>
          <w:bCs/>
        </w:rPr>
      </w:pPr>
      <w:r w:rsidRPr="004C48FD">
        <w:rPr>
          <w:bCs/>
        </w:rPr>
        <w:tab/>
      </w:r>
      <w:r w:rsidRPr="004C48FD">
        <w:rPr>
          <w:bCs/>
        </w:rPr>
        <w:tab/>
        <w:t xml:space="preserve">Банковская гарантия должна соответствовать следующим требованиям: </w:t>
      </w:r>
    </w:p>
    <w:p w:rsidR="004C48FD" w:rsidRPr="004C48FD" w:rsidRDefault="004C48FD" w:rsidP="004C48FD">
      <w:pPr>
        <w:widowControl w:val="0"/>
        <w:numPr>
          <w:ilvl w:val="0"/>
          <w:numId w:val="29"/>
        </w:numPr>
        <w:tabs>
          <w:tab w:val="left" w:pos="284"/>
          <w:tab w:val="left" w:pos="710"/>
          <w:tab w:val="left" w:pos="840"/>
          <w:tab w:val="left" w:pos="993"/>
        </w:tabs>
        <w:jc w:val="both"/>
        <w:rPr>
          <w:bCs/>
        </w:rPr>
      </w:pPr>
      <w:r w:rsidRPr="004C48FD">
        <w:rPr>
          <w:bCs/>
        </w:rPr>
        <w:t>Банковская гарантия должна быть составлена с учетом требований статей 368-379 ГК РФ;</w:t>
      </w:r>
    </w:p>
    <w:p w:rsidR="004C48FD" w:rsidRPr="004C48FD" w:rsidRDefault="004C48FD" w:rsidP="00201E2F">
      <w:pPr>
        <w:widowControl w:val="0"/>
        <w:numPr>
          <w:ilvl w:val="0"/>
          <w:numId w:val="29"/>
        </w:numPr>
        <w:tabs>
          <w:tab w:val="left" w:pos="284"/>
          <w:tab w:val="left" w:pos="710"/>
          <w:tab w:val="left" w:pos="840"/>
          <w:tab w:val="left" w:pos="1276"/>
        </w:tabs>
        <w:ind w:left="0" w:firstLine="709"/>
        <w:jc w:val="both"/>
        <w:rPr>
          <w:bCs/>
        </w:rPr>
      </w:pPr>
      <w:r w:rsidRPr="004C48FD">
        <w:rPr>
          <w:bCs/>
        </w:rPr>
        <w:t>Банковская гарантия должна быть безотзывной;</w:t>
      </w:r>
      <w:r w:rsidRPr="004C48FD">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4C48FD" w:rsidRPr="004C48FD" w:rsidRDefault="004C48FD" w:rsidP="00201E2F">
      <w:pPr>
        <w:widowControl w:val="0"/>
        <w:numPr>
          <w:ilvl w:val="0"/>
          <w:numId w:val="29"/>
        </w:numPr>
        <w:tabs>
          <w:tab w:val="left" w:pos="284"/>
          <w:tab w:val="left" w:pos="710"/>
          <w:tab w:val="left" w:pos="840"/>
          <w:tab w:val="left" w:pos="1276"/>
        </w:tabs>
        <w:ind w:left="0" w:firstLine="709"/>
        <w:jc w:val="both"/>
        <w:rPr>
          <w:b/>
          <w:bCs/>
        </w:rPr>
      </w:pPr>
      <w:r w:rsidRPr="004C48FD">
        <w:rPr>
          <w:bCs/>
        </w:rPr>
        <w: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Планируемой датой исполнения</w:t>
      </w:r>
      <w:r w:rsidRPr="004C48FD">
        <w:t xml:space="preserve"> Подрядчиком</w:t>
      </w:r>
      <w:r w:rsidRPr="004C48FD">
        <w:rPr>
          <w:bCs/>
        </w:rPr>
        <w: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t>
      </w:r>
    </w:p>
    <w:p w:rsidR="004C48FD" w:rsidRPr="004C48FD" w:rsidRDefault="004C48FD" w:rsidP="00201E2F">
      <w:pPr>
        <w:widowControl w:val="0"/>
        <w:tabs>
          <w:tab w:val="left" w:pos="284"/>
          <w:tab w:val="left" w:pos="851"/>
          <w:tab w:val="left" w:pos="1276"/>
        </w:tabs>
        <w:ind w:firstLine="709"/>
        <w:jc w:val="both"/>
        <w:rPr>
          <w:b/>
          <w:bCs/>
        </w:rPr>
      </w:pPr>
      <w:r w:rsidRPr="004C48FD">
        <w:rPr>
          <w:bCs/>
          <w:color w:val="7030A0"/>
        </w:rPr>
        <w:t>Допускается предоставление банковских гарантий на исполнение Подрядчиком обязательств по договору на часть срока, при условии последующей замены банковской гарантии / продлению срока действия банковской гарантии Подрядчиком.</w:t>
      </w:r>
    </w:p>
    <w:p w:rsidR="004C48FD" w:rsidRPr="004C48FD" w:rsidRDefault="004C48FD" w:rsidP="00201E2F">
      <w:pPr>
        <w:widowControl w:val="0"/>
        <w:numPr>
          <w:ilvl w:val="0"/>
          <w:numId w:val="29"/>
        </w:numPr>
        <w:tabs>
          <w:tab w:val="left" w:pos="284"/>
          <w:tab w:val="left" w:pos="710"/>
          <w:tab w:val="left" w:pos="840"/>
          <w:tab w:val="left" w:pos="1276"/>
        </w:tabs>
        <w:ind w:left="0" w:firstLine="709"/>
        <w:jc w:val="both"/>
        <w:rPr>
          <w:bCs/>
        </w:rPr>
      </w:pPr>
      <w:r w:rsidRPr="004C48FD">
        <w:rPr>
          <w:bCs/>
        </w:rPr>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w:t>
      </w:r>
      <w:r w:rsidRPr="004C48FD">
        <w:t xml:space="preserve"> Подрядчиком</w:t>
      </w:r>
      <w:r w:rsidRPr="004C48FD">
        <w:rPr>
          <w:bCs/>
          <w:i/>
        </w:rPr>
        <w:t xml:space="preserve"> </w:t>
      </w:r>
      <w:r w:rsidRPr="004C48FD">
        <w:rPr>
          <w:bCs/>
        </w:rPr>
        <w:t>обязательств по Договору, исполнение по которым обеспечивается банковской гарантией;</w:t>
      </w:r>
    </w:p>
    <w:p w:rsidR="004C48FD" w:rsidRPr="004C48FD" w:rsidRDefault="004C48FD" w:rsidP="00201E2F">
      <w:pPr>
        <w:widowControl w:val="0"/>
        <w:numPr>
          <w:ilvl w:val="0"/>
          <w:numId w:val="29"/>
        </w:numPr>
        <w:tabs>
          <w:tab w:val="left" w:pos="284"/>
          <w:tab w:val="left" w:pos="710"/>
          <w:tab w:val="left" w:pos="840"/>
          <w:tab w:val="left" w:pos="1276"/>
        </w:tabs>
        <w:ind w:left="0" w:firstLine="709"/>
        <w:jc w:val="both"/>
        <w:rPr>
          <w:bCs/>
        </w:rPr>
      </w:pPr>
      <w:r w:rsidRPr="004C48FD">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C48FD" w:rsidRPr="004C48FD" w:rsidRDefault="004C48FD" w:rsidP="00201E2F">
      <w:pPr>
        <w:widowControl w:val="0"/>
        <w:tabs>
          <w:tab w:val="left" w:pos="284"/>
          <w:tab w:val="left" w:pos="710"/>
          <w:tab w:val="left" w:pos="1134"/>
          <w:tab w:val="left" w:pos="1276"/>
          <w:tab w:val="left" w:pos="1701"/>
        </w:tabs>
        <w:ind w:firstLine="709"/>
        <w:jc w:val="both"/>
        <w:rPr>
          <w:bCs/>
        </w:rPr>
      </w:pPr>
      <w:r w:rsidRPr="004C48FD">
        <w:rPr>
          <w:bCs/>
        </w:rPr>
        <w:t>- надлежащим образом оформленного требования бенефициара;</w:t>
      </w:r>
    </w:p>
    <w:p w:rsidR="004C48FD" w:rsidRPr="004C48FD" w:rsidRDefault="004C48FD" w:rsidP="00201E2F">
      <w:pPr>
        <w:widowControl w:val="0"/>
        <w:tabs>
          <w:tab w:val="left" w:pos="284"/>
          <w:tab w:val="left" w:pos="710"/>
          <w:tab w:val="left" w:pos="1134"/>
          <w:tab w:val="left" w:pos="1276"/>
          <w:tab w:val="left" w:pos="1701"/>
        </w:tabs>
        <w:ind w:firstLine="709"/>
        <w:jc w:val="both"/>
        <w:rPr>
          <w:bCs/>
        </w:rPr>
      </w:pPr>
      <w:r w:rsidRPr="004C48FD">
        <w:rPr>
          <w:bCs/>
        </w:rPr>
        <w:t>- документов, подтверждающих полномочия лица, подписавшего требование от имени бенефициара;</w:t>
      </w:r>
    </w:p>
    <w:p w:rsidR="004C48FD" w:rsidRPr="004C48FD" w:rsidRDefault="004C48FD" w:rsidP="00201E2F">
      <w:pPr>
        <w:widowControl w:val="0"/>
        <w:tabs>
          <w:tab w:val="left" w:pos="284"/>
          <w:tab w:val="left" w:pos="710"/>
          <w:tab w:val="left" w:pos="1134"/>
          <w:tab w:val="left" w:pos="1276"/>
          <w:tab w:val="left" w:pos="1701"/>
        </w:tabs>
        <w:ind w:firstLine="709"/>
        <w:jc w:val="both"/>
        <w:rPr>
          <w:bCs/>
        </w:rPr>
      </w:pPr>
      <w:r w:rsidRPr="004C48FD">
        <w:rPr>
          <w:bCs/>
        </w:rPr>
        <w:lastRenderedPageBreak/>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C48FD" w:rsidRPr="004C48FD" w:rsidRDefault="004C48FD" w:rsidP="004C48FD">
      <w:pPr>
        <w:widowControl w:val="0"/>
        <w:shd w:val="clear" w:color="auto" w:fill="FFFFFF"/>
        <w:tabs>
          <w:tab w:val="left" w:pos="710"/>
        </w:tabs>
        <w:ind w:firstLine="709"/>
        <w:jc w:val="both"/>
      </w:pPr>
      <w:r w:rsidRPr="004C48FD">
        <w:t>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4C48FD">
        <w:rPr>
          <w:color w:val="FF0000"/>
        </w:rPr>
        <w:t>Исполнение</w:t>
      </w:r>
      <w:r w:rsidRPr="004C48FD">
        <w:t xml:space="preserve"> обязательств Подрядчика</w:t>
      </w:r>
      <w:r w:rsidRPr="004C48FD">
        <w:rPr>
          <w:i/>
        </w:rPr>
        <w:t xml:space="preserve"> </w:t>
      </w:r>
      <w:r w:rsidRPr="004C48FD">
        <w:t>по возврату авансовых платежей по Договору».</w:t>
      </w:r>
    </w:p>
    <w:p w:rsidR="004C48FD" w:rsidRPr="004C48FD" w:rsidRDefault="004C48FD" w:rsidP="004C48FD">
      <w:pPr>
        <w:widowControl w:val="0"/>
        <w:tabs>
          <w:tab w:val="left" w:pos="284"/>
          <w:tab w:val="left" w:pos="567"/>
          <w:tab w:val="left" w:pos="710"/>
          <w:tab w:val="left" w:pos="993"/>
        </w:tabs>
        <w:ind w:firstLine="709"/>
        <w:jc w:val="both"/>
        <w:rPr>
          <w:bCs/>
        </w:rPr>
      </w:pPr>
      <w:r w:rsidRPr="004C48FD">
        <w:rPr>
          <w:bCs/>
        </w:rPr>
        <w:tab/>
        <w:t>7) Банковская гарантия не должна содержать ошибки или разночтения:</w:t>
      </w:r>
    </w:p>
    <w:p w:rsidR="004C48FD" w:rsidRPr="004C48FD" w:rsidRDefault="004C48FD" w:rsidP="004C48FD">
      <w:pPr>
        <w:widowControl w:val="0"/>
        <w:tabs>
          <w:tab w:val="left" w:pos="710"/>
          <w:tab w:val="left" w:pos="1276"/>
        </w:tabs>
        <w:ind w:firstLine="709"/>
        <w:jc w:val="both"/>
        <w:rPr>
          <w:bCs/>
        </w:rPr>
      </w:pPr>
      <w:r w:rsidRPr="004C48FD">
        <w:rPr>
          <w:bCs/>
        </w:rPr>
        <w:tab/>
        <w:t>- в датах и сроках;</w:t>
      </w:r>
    </w:p>
    <w:p w:rsidR="004C48FD" w:rsidRPr="004C48FD" w:rsidRDefault="004C48FD" w:rsidP="004C48FD">
      <w:pPr>
        <w:widowControl w:val="0"/>
        <w:tabs>
          <w:tab w:val="left" w:pos="710"/>
          <w:tab w:val="left" w:pos="1276"/>
        </w:tabs>
        <w:ind w:firstLine="709"/>
        <w:jc w:val="both"/>
        <w:rPr>
          <w:bCs/>
        </w:rPr>
      </w:pPr>
      <w:r w:rsidRPr="004C48FD">
        <w:rPr>
          <w:bCs/>
        </w:rPr>
        <w:tab/>
        <w:t>- в денежных суммах;</w:t>
      </w:r>
    </w:p>
    <w:p w:rsidR="004C48FD" w:rsidRPr="004C48FD" w:rsidRDefault="004C48FD" w:rsidP="004C48FD">
      <w:pPr>
        <w:widowControl w:val="0"/>
        <w:tabs>
          <w:tab w:val="left" w:pos="710"/>
          <w:tab w:val="left" w:pos="1276"/>
        </w:tabs>
        <w:ind w:firstLine="709"/>
        <w:jc w:val="both"/>
        <w:rPr>
          <w:bCs/>
        </w:rPr>
      </w:pPr>
      <w:r w:rsidRPr="004C48FD">
        <w:rPr>
          <w:bCs/>
        </w:rPr>
        <w:tab/>
        <w:t>- в реквизитах упоминаемых документов (номера, даты, названия договоров и доверенностей и т.п.);</w:t>
      </w:r>
    </w:p>
    <w:p w:rsidR="004C48FD" w:rsidRPr="004C48FD" w:rsidRDefault="004C48FD" w:rsidP="004C48FD">
      <w:pPr>
        <w:widowControl w:val="0"/>
        <w:tabs>
          <w:tab w:val="left" w:pos="710"/>
          <w:tab w:val="left" w:pos="1276"/>
        </w:tabs>
        <w:ind w:firstLine="709"/>
        <w:jc w:val="both"/>
        <w:rPr>
          <w:bCs/>
        </w:rPr>
      </w:pPr>
      <w:r w:rsidRPr="004C48FD">
        <w:rPr>
          <w:bCs/>
        </w:rPr>
        <w:tab/>
        <w:t>- в наименованиях юридических лиц (должны соответствовать Уставу), фамилиях, именах, отчествах подписантов, адресах сторон, ИНН, ОГРН;</w:t>
      </w:r>
    </w:p>
    <w:p w:rsidR="004C48FD" w:rsidRPr="004C48FD" w:rsidRDefault="004C48FD" w:rsidP="004C48FD">
      <w:pPr>
        <w:widowControl w:val="0"/>
        <w:tabs>
          <w:tab w:val="left" w:pos="710"/>
          <w:tab w:val="left" w:pos="1276"/>
        </w:tabs>
        <w:ind w:firstLine="709"/>
        <w:jc w:val="both"/>
        <w:rPr>
          <w:bCs/>
        </w:rPr>
      </w:pPr>
      <w:r w:rsidRPr="004C48FD">
        <w:rPr>
          <w:bCs/>
        </w:rPr>
        <w:tab/>
        <w:t>- в других случаях, если в результате допущенной технической ошибки изменяется смысловая нагрузка текста банковской гарантии.</w:t>
      </w:r>
    </w:p>
    <w:p w:rsidR="004C48FD" w:rsidRPr="004C48FD" w:rsidRDefault="004C48FD" w:rsidP="004C48FD">
      <w:pPr>
        <w:widowControl w:val="0"/>
        <w:tabs>
          <w:tab w:val="left" w:pos="567"/>
          <w:tab w:val="left" w:pos="1276"/>
        </w:tabs>
        <w:ind w:firstLine="709"/>
        <w:jc w:val="both"/>
        <w:rPr>
          <w:bCs/>
        </w:rPr>
      </w:pPr>
      <w:r w:rsidRPr="004C48FD">
        <w:rPr>
          <w:bCs/>
        </w:rPr>
        <w:t xml:space="preserve">8) </w:t>
      </w:r>
      <w:r w:rsidRPr="004C48FD">
        <w:t>Банковская гарантия должна быть выдана банком, соответствующим следующим требованиям:</w:t>
      </w:r>
    </w:p>
    <w:p w:rsidR="004C48FD" w:rsidRPr="004C48FD" w:rsidRDefault="004C48FD" w:rsidP="004C48FD">
      <w:pPr>
        <w:widowControl w:val="0"/>
        <w:tabs>
          <w:tab w:val="left" w:pos="567"/>
          <w:tab w:val="left" w:pos="1276"/>
        </w:tabs>
        <w:jc w:val="both"/>
        <w:rPr>
          <w:b/>
          <w:bCs/>
        </w:rPr>
      </w:pPr>
      <w:r w:rsidRPr="004C48FD">
        <w:rPr>
          <w:bCs/>
        </w:rPr>
        <w:tab/>
        <w:t xml:space="preserve">- </w:t>
      </w:r>
      <w:r w:rsidRPr="004C48FD">
        <w:t>банк обладает действующей лицензией на банковскую деятельность, выданной Банком России;</w:t>
      </w:r>
    </w:p>
    <w:p w:rsidR="004C48FD" w:rsidRPr="004C48FD" w:rsidRDefault="004C48FD" w:rsidP="004C48FD">
      <w:pPr>
        <w:widowControl w:val="0"/>
        <w:ind w:firstLine="567"/>
        <w:jc w:val="both"/>
      </w:pPr>
      <w:r w:rsidRPr="004C48FD">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4C48FD" w:rsidRPr="004C48FD" w:rsidRDefault="004C48FD" w:rsidP="004C48FD">
      <w:pPr>
        <w:widowControl w:val="0"/>
        <w:ind w:firstLine="567"/>
        <w:jc w:val="both"/>
      </w:pPr>
      <w:r w:rsidRPr="004C48FD">
        <w:t>-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C48FD" w:rsidRPr="004C48FD" w:rsidRDefault="004C48FD" w:rsidP="004C48FD">
      <w:pPr>
        <w:widowControl w:val="0"/>
        <w:ind w:firstLine="567"/>
        <w:jc w:val="both"/>
      </w:pPr>
      <w:r w:rsidRPr="004C48FD">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4C48FD" w:rsidRPr="004C48FD" w:rsidRDefault="004C48FD" w:rsidP="004C48FD">
      <w:pPr>
        <w:widowControl w:val="0"/>
        <w:ind w:firstLine="567"/>
        <w:jc w:val="both"/>
        <w:rPr>
          <w:color w:val="7030A0"/>
        </w:rPr>
      </w:pPr>
      <w:r w:rsidRPr="004C48FD">
        <w:t>- отсутствуют установленные в судебном порядке неправомерные действия банка в отношении Общества</w:t>
      </w:r>
      <w:r w:rsidRPr="004C48FD">
        <w:rPr>
          <w:color w:val="7030A0"/>
        </w:rPr>
        <w:t xml:space="preserve"> в течение последних 24 месяцев до даты заключения договора;</w:t>
      </w:r>
    </w:p>
    <w:p w:rsidR="004C48FD" w:rsidRPr="004C48FD" w:rsidRDefault="004C48FD" w:rsidP="004C48FD">
      <w:pPr>
        <w:widowControl w:val="0"/>
        <w:ind w:firstLine="567"/>
        <w:jc w:val="both"/>
      </w:pPr>
      <w:r w:rsidRPr="004C48FD">
        <w:t>- отсутствует публичная информация о наличии существенных рисков утраты платёжеспособности банка;</w:t>
      </w:r>
    </w:p>
    <w:p w:rsidR="004C48FD" w:rsidRPr="004C48FD" w:rsidRDefault="004C48FD" w:rsidP="004C48FD">
      <w:pPr>
        <w:widowControl w:val="0"/>
        <w:ind w:firstLine="567"/>
        <w:jc w:val="both"/>
      </w:pPr>
      <w:r w:rsidRPr="004C48FD">
        <w:t xml:space="preserve">- собственный капитал гаранта должен превышать либо быть равен 9 млрд. рублей и активы гаранта должны </w:t>
      </w:r>
      <w:proofErr w:type="gramStart"/>
      <w:r w:rsidRPr="004C48FD">
        <w:t>превышать</w:t>
      </w:r>
      <w:proofErr w:type="gramEnd"/>
      <w:r w:rsidRPr="004C48FD">
        <w:t xml:space="preserve"> либо быть равны 50 млрд. рублей.</w:t>
      </w:r>
    </w:p>
    <w:p w:rsidR="004C48FD" w:rsidRPr="004C48FD" w:rsidRDefault="004C48FD" w:rsidP="004C48FD">
      <w:pPr>
        <w:widowControl w:val="0"/>
        <w:ind w:firstLine="567"/>
        <w:jc w:val="both"/>
      </w:pPr>
      <w:r w:rsidRPr="004C48FD">
        <w:t>9) Требования к банковской гарантии в зависимости от суммы выдаваемых банковских гарантий:</w:t>
      </w:r>
    </w:p>
    <w:p w:rsidR="004C48FD" w:rsidRPr="004C48FD" w:rsidRDefault="004C48FD" w:rsidP="004C48FD">
      <w:pPr>
        <w:widowControl w:val="0"/>
        <w:ind w:firstLine="567"/>
        <w:jc w:val="both"/>
      </w:pPr>
      <w:r w:rsidRPr="004C48FD">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4C48FD" w:rsidRPr="004C48FD" w:rsidRDefault="004C48FD" w:rsidP="004C48FD">
      <w:pPr>
        <w:widowControl w:val="0"/>
        <w:tabs>
          <w:tab w:val="left" w:pos="284"/>
          <w:tab w:val="left" w:pos="710"/>
          <w:tab w:val="left" w:pos="993"/>
        </w:tabs>
        <w:spacing w:after="120"/>
        <w:ind w:firstLine="709"/>
        <w:jc w:val="both"/>
        <w:outlineLvl w:val="1"/>
        <w:rPr>
          <w:rFonts w:eastAsia="Calibri"/>
          <w:color w:val="FF0000"/>
          <w:lang w:eastAsia="en-US"/>
        </w:rPr>
      </w:pPr>
      <w:r w:rsidRPr="004C48FD">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4C48FD" w:rsidRPr="004C48FD" w:rsidRDefault="004C48FD" w:rsidP="004C48FD">
      <w:pPr>
        <w:tabs>
          <w:tab w:val="left" w:pos="710"/>
        </w:tabs>
        <w:jc w:val="both"/>
      </w:pPr>
      <w:r w:rsidRPr="004C48FD">
        <w:tab/>
        <w:t>В случае истечения срока действия банковской гарантии до исполнения обязательств Подрядчика</w:t>
      </w:r>
      <w:r w:rsidRPr="004C48FD">
        <w:rPr>
          <w:i/>
          <w:iCs/>
        </w:rPr>
        <w:t xml:space="preserve"> </w:t>
      </w:r>
      <w:r w:rsidRPr="004C48FD">
        <w:t>по настоящему Договору (в том числе в случае увеличения сроков исполнения обязательств Подрядчика</w:t>
      </w:r>
      <w:r w:rsidRPr="004C48FD">
        <w:rPr>
          <w:i/>
          <w:iCs/>
        </w:rPr>
        <w:t xml:space="preserve"> </w:t>
      </w:r>
      <w:r w:rsidRPr="004C48FD">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 xml:space="preserve">новую банковскую гарантию (либо внести изменения в действующую банковскую гарантию в </w:t>
      </w:r>
      <w:r w:rsidRPr="004C48FD">
        <w:lastRenderedPageBreak/>
        <w:t xml:space="preserve">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C48FD">
        <w:rPr>
          <w:bCs/>
        </w:rPr>
        <w:t>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w:t>
      </w:r>
      <w:r w:rsidRPr="004C48FD">
        <w:t xml:space="preserve"> Подрядчиком</w:t>
      </w:r>
      <w:r w:rsidRPr="004C48FD">
        <w:rPr>
          <w:bCs/>
        </w:rPr>
        <w:t xml:space="preserve"> обязательств, обеспеченных банковской гарантией. Планируемая дата исполнения </w:t>
      </w:r>
      <w:r w:rsidRPr="004C48FD">
        <w:t>Подрядчиком</w:t>
      </w:r>
      <w:r w:rsidRPr="004C48FD">
        <w:rPr>
          <w:bCs/>
        </w:rPr>
        <w:t xml:space="preserve"> обязательств, обеспеченных банковской гарантией, определяется исходя </w:t>
      </w:r>
      <w:proofErr w:type="gramStart"/>
      <w:r w:rsidRPr="004C48FD">
        <w:rPr>
          <w:bCs/>
        </w:rPr>
        <w:t>из содержания</w:t>
      </w:r>
      <w:proofErr w:type="gramEnd"/>
      <w:r w:rsidRPr="004C48FD">
        <w:rPr>
          <w:bCs/>
        </w:rPr>
        <w:t xml:space="preserve"> заключенного Сторонами дополнительного соглашения или иного документа, устанавливающего новые сроки исполнения обязательств</w:t>
      </w:r>
      <w:r w:rsidRPr="004C48FD">
        <w:t xml:space="preserve"> Подрядчика</w:t>
      </w:r>
      <w:r w:rsidRPr="004C48FD">
        <w:rPr>
          <w:bCs/>
        </w:rPr>
        <w:t xml:space="preserve"> </w:t>
      </w:r>
      <w:r w:rsidRPr="004C48FD">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C48FD">
        <w:rPr>
          <w:rFonts w:eastAsia="Calibri"/>
          <w:b/>
          <w:i/>
        </w:rPr>
        <w:t xml:space="preserve"> </w:t>
      </w:r>
      <w:r w:rsidRPr="004C48FD">
        <w:t xml:space="preserve">обязан письменно согласовать с Заказчиком </w:t>
      </w:r>
      <w:r w:rsidRPr="004C48FD">
        <w:rPr>
          <w:rFonts w:eastAsia="Calibri"/>
        </w:rPr>
        <w:t xml:space="preserve">срок окончания действия </w:t>
      </w:r>
      <w:r w:rsidRPr="004C48FD">
        <w:t>новой банковской гарантии.</w:t>
      </w:r>
    </w:p>
    <w:p w:rsidR="004C48FD" w:rsidRPr="004C48FD" w:rsidRDefault="004C48FD" w:rsidP="004C48FD">
      <w:pPr>
        <w:tabs>
          <w:tab w:val="left" w:pos="710"/>
        </w:tabs>
        <w:jc w:val="both"/>
        <w:rPr>
          <w:sz w:val="10"/>
          <w:szCs w:val="10"/>
        </w:rPr>
      </w:pPr>
      <w:r w:rsidRPr="004C48FD">
        <w:t xml:space="preserve">  </w:t>
      </w:r>
    </w:p>
    <w:p w:rsidR="004C48FD" w:rsidRPr="004C48FD" w:rsidRDefault="004C48FD" w:rsidP="004C48FD">
      <w:pPr>
        <w:tabs>
          <w:tab w:val="left" w:pos="710"/>
        </w:tabs>
        <w:jc w:val="both"/>
      </w:pPr>
      <w:r w:rsidRPr="004C48FD">
        <w:tab/>
        <w:t>В случае увеличения цены Договора</w:t>
      </w:r>
      <w:r w:rsidRPr="004C48FD">
        <w:rPr>
          <w:rFonts w:eastAsia="Calibri"/>
        </w:rPr>
        <w:t>, если указанное увеличение повлечет за собой увеличение суммы аванса,</w:t>
      </w:r>
      <w:r w:rsidRPr="004C48FD">
        <w:t xml:space="preserve"> Подрядчик</w:t>
      </w:r>
      <w:r w:rsidRPr="004C48FD">
        <w:rPr>
          <w:rFonts w:eastAsia="Calibri"/>
          <w:i/>
        </w:rPr>
        <w:t xml:space="preserve"> </w:t>
      </w:r>
      <w:r w:rsidRPr="004C48FD">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4C48FD" w:rsidRPr="004C48FD" w:rsidRDefault="004C48FD" w:rsidP="004C48FD">
      <w:pPr>
        <w:tabs>
          <w:tab w:val="left" w:pos="710"/>
        </w:tabs>
        <w:jc w:val="both"/>
      </w:pPr>
      <w:r w:rsidRPr="004C48FD">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4C48FD">
        <w:rPr>
          <w:rFonts w:eastAsia="Calibri"/>
          <w:i/>
        </w:rPr>
        <w:t xml:space="preserve"> </w:t>
      </w:r>
      <w:r w:rsidRPr="004C48FD">
        <w:t>Подрядчик</w:t>
      </w:r>
      <w:r w:rsidRPr="004C48FD">
        <w:rPr>
          <w:rFonts w:eastAsia="Calibri"/>
          <w:b/>
          <w:i/>
        </w:rPr>
        <w:t xml:space="preserve"> </w:t>
      </w:r>
      <w:r w:rsidRPr="004C48FD">
        <w:t>обязуется предоставить Заказчику</w:t>
      </w:r>
      <w:r w:rsidRPr="004C48FD">
        <w:rPr>
          <w:rFonts w:eastAsia="Calibri"/>
          <w:i/>
        </w:rPr>
        <w:t xml:space="preserve"> </w:t>
      </w:r>
      <w:r w:rsidRPr="004C48FD">
        <w:t>новую банковскую гарантию:</w:t>
      </w:r>
    </w:p>
    <w:p w:rsidR="004C48FD" w:rsidRPr="004C48FD" w:rsidRDefault="004C48FD" w:rsidP="004C48FD">
      <w:pPr>
        <w:tabs>
          <w:tab w:val="left" w:pos="710"/>
        </w:tabs>
        <w:jc w:val="both"/>
      </w:pPr>
      <w:r w:rsidRPr="004C48FD">
        <w:tab/>
        <w:t>- в течение 10 рабочих дней с даты отзыва или приостановления лицензии банка-гаранта;</w:t>
      </w:r>
    </w:p>
    <w:p w:rsidR="004C48FD" w:rsidRPr="004C48FD" w:rsidRDefault="004C48FD" w:rsidP="004C48FD">
      <w:pPr>
        <w:widowControl w:val="0"/>
        <w:tabs>
          <w:tab w:val="left" w:pos="284"/>
          <w:tab w:val="left" w:pos="710"/>
          <w:tab w:val="left" w:pos="993"/>
        </w:tabs>
        <w:ind w:firstLine="709"/>
        <w:jc w:val="both"/>
        <w:outlineLvl w:val="1"/>
        <w:rPr>
          <w:bCs/>
        </w:rPr>
      </w:pPr>
      <w:r w:rsidRPr="004C48FD">
        <w:t xml:space="preserve">-  в течение 10 рабочих дней с даты получения информации от Заказчика либо из общедоступных публичных источников о том, что </w:t>
      </w:r>
      <w:r w:rsidRPr="004C48FD">
        <w:rPr>
          <w:bCs/>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4C48FD">
        <w:t>установленные в судебном порядке</w:t>
      </w:r>
      <w:r w:rsidRPr="004C48FD">
        <w:rPr>
          <w:bCs/>
        </w:rPr>
        <w:t xml:space="preserve"> неправомерные действия банка-гаранта в отношении Заказчика</w:t>
      </w:r>
      <w:r w:rsidRPr="004C48FD">
        <w:rPr>
          <w:bCs/>
          <w:color w:val="7030A0"/>
        </w:rPr>
        <w:t xml:space="preserve"> в течение последних 24 месяцев,</w:t>
      </w:r>
      <w:r w:rsidRPr="004C48FD">
        <w:rPr>
          <w:bCs/>
        </w:rPr>
        <w:t xml:space="preserve"> имеется публичная информация о наличии существенных рисков утраты платежеспособности банка-гаранта. </w:t>
      </w:r>
    </w:p>
    <w:p w:rsidR="004C48FD" w:rsidRPr="004C48FD" w:rsidRDefault="004C48FD" w:rsidP="004C48FD">
      <w:pPr>
        <w:tabs>
          <w:tab w:val="left" w:pos="710"/>
        </w:tabs>
        <w:jc w:val="both"/>
      </w:pPr>
      <w:r w:rsidRPr="004C48FD">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4C48FD" w:rsidRPr="004C48FD" w:rsidRDefault="004C48FD" w:rsidP="004C48FD">
      <w:pPr>
        <w:tabs>
          <w:tab w:val="left" w:pos="710"/>
        </w:tabs>
        <w:jc w:val="both"/>
        <w:rPr>
          <w:rFonts w:eastAsia="Calibri"/>
        </w:rPr>
      </w:pPr>
      <w:r w:rsidRPr="004C48FD">
        <w:rPr>
          <w:rFonts w:eastAsia="Calibri"/>
        </w:rPr>
        <w:tab/>
        <w:t>Внесение изменений в действующую банковскую гарантию осуществляется путем получения от</w:t>
      </w:r>
      <w:r w:rsidRPr="004C48FD">
        <w:t xml:space="preserve"> Подрядчика</w:t>
      </w:r>
      <w:r w:rsidRPr="004C48FD">
        <w:rPr>
          <w:rFonts w:eastAsia="Calibri"/>
          <w:b/>
          <w:i/>
        </w:rPr>
        <w:t xml:space="preserve"> </w:t>
      </w:r>
      <w:r w:rsidRPr="004C48FD">
        <w:rPr>
          <w:rFonts w:eastAsia="Calibri"/>
        </w:rPr>
        <w:t>подписанного со стороны гаранта документа «Изменение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Замена банковской гарантии осуществляется путем приема от </w:t>
      </w:r>
      <w:r w:rsidRPr="004C48FD">
        <w:t>Подрядчика</w:t>
      </w:r>
      <w:r w:rsidRPr="004C48FD">
        <w:rPr>
          <w:bCs/>
          <w:i/>
        </w:rPr>
        <w:t xml:space="preserve"> </w:t>
      </w:r>
      <w:r w:rsidRPr="004C48FD">
        <w:rPr>
          <w:bCs/>
        </w:rPr>
        <w:t>новой банковской гарантии и возврата</w:t>
      </w:r>
      <w:r w:rsidRPr="004C48FD">
        <w:t xml:space="preserve"> Подрядчику</w:t>
      </w:r>
      <w:r w:rsidRPr="004C48FD">
        <w:rPr>
          <w:bCs/>
        </w:rPr>
        <w:t xml:space="preserve"> ранее действовавшей банковской гарантии. Возврат оригинала ранее действовавшей банковской гарантии</w:t>
      </w:r>
      <w:r w:rsidRPr="004C48FD">
        <w:t xml:space="preserve"> Подрядчику</w:t>
      </w:r>
      <w:r w:rsidRPr="004C48FD">
        <w:rPr>
          <w:bCs/>
          <w:i/>
        </w:rPr>
        <w:t xml:space="preserve"> </w:t>
      </w:r>
      <w:r w:rsidRPr="004C48FD">
        <w:rPr>
          <w:bCs/>
        </w:rPr>
        <w:t>должен осуществляться не ранее приема оригинала новой банковской гарантии.</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4C48FD" w:rsidRPr="004C48FD" w:rsidRDefault="004C48FD" w:rsidP="004C48FD">
      <w:pPr>
        <w:tabs>
          <w:tab w:val="left" w:pos="710"/>
        </w:tabs>
        <w:jc w:val="both"/>
        <w:rPr>
          <w:rFonts w:eastAsia="Calibri"/>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 оригинала банковской гарантии</w:t>
      </w:r>
      <w:r w:rsidRPr="004C48FD">
        <w:t xml:space="preserve"> Подрядчику</w:t>
      </w:r>
      <w:r w:rsidRPr="004C48FD">
        <w:rPr>
          <w:bCs/>
          <w:i/>
        </w:rPr>
        <w:t xml:space="preserve"> </w:t>
      </w:r>
      <w:r w:rsidRPr="004C48FD">
        <w:rPr>
          <w:bCs/>
        </w:rPr>
        <w:t>(либо банку-гаранту, если это указано в банковской гарантии)</w:t>
      </w:r>
      <w:r w:rsidRPr="004C48FD">
        <w:rPr>
          <w:bCs/>
          <w:i/>
        </w:rPr>
        <w:t xml:space="preserve"> </w:t>
      </w:r>
      <w:r w:rsidRPr="004C48FD">
        <w:rPr>
          <w:bCs/>
        </w:rPr>
        <w:t>осуществляется Заказчиком по письменному запросу</w:t>
      </w:r>
      <w:r w:rsidRPr="004C48FD">
        <w:t xml:space="preserve"> Подрядчика</w:t>
      </w:r>
      <w:r w:rsidRPr="004C48FD">
        <w:rPr>
          <w:bCs/>
        </w:rPr>
        <w:t xml:space="preserve"> (либо банка-гаранта) в следующих случаях:</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1.Если</w:t>
      </w:r>
      <w:r w:rsidRPr="004C48FD">
        <w:t xml:space="preserve"> Подрядчиком</w:t>
      </w:r>
      <w:r w:rsidRPr="004C48FD">
        <w:rPr>
          <w:bCs/>
          <w:i/>
        </w:rPr>
        <w:t xml:space="preserve"> </w:t>
      </w:r>
      <w:r w:rsidRPr="004C48FD">
        <w:rPr>
          <w:bCs/>
        </w:rPr>
        <w:t>исполнены обязательства, исполнение которых покрывала банковская гарантия.</w:t>
      </w:r>
    </w:p>
    <w:p w:rsidR="004C48FD" w:rsidRPr="004C48FD" w:rsidRDefault="004C48FD" w:rsidP="004C48FD">
      <w:pPr>
        <w:widowControl w:val="0"/>
        <w:tabs>
          <w:tab w:val="left" w:pos="284"/>
          <w:tab w:val="left" w:pos="710"/>
          <w:tab w:val="left" w:pos="993"/>
        </w:tabs>
        <w:jc w:val="both"/>
        <w:rPr>
          <w:bCs/>
        </w:rPr>
      </w:pPr>
      <w:r w:rsidRPr="004C48FD">
        <w:rPr>
          <w:bCs/>
        </w:rPr>
        <w:lastRenderedPageBreak/>
        <w:tab/>
      </w:r>
      <w:r w:rsidRPr="004C48FD">
        <w:rPr>
          <w:bCs/>
        </w:rPr>
        <w:tab/>
        <w:t>2.При замене банковской гарантии.</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3.По истечении срока действия банковской гарантии.</w:t>
      </w:r>
    </w:p>
    <w:p w:rsidR="004C48FD" w:rsidRPr="004C48FD" w:rsidRDefault="004C48FD" w:rsidP="004C48FD">
      <w:pPr>
        <w:widowControl w:val="0"/>
        <w:tabs>
          <w:tab w:val="left" w:pos="284"/>
          <w:tab w:val="left" w:pos="710"/>
          <w:tab w:val="left" w:pos="993"/>
        </w:tabs>
        <w:ind w:left="708"/>
        <w:jc w:val="both"/>
        <w:rPr>
          <w:bCs/>
        </w:rPr>
      </w:pPr>
      <w:r w:rsidRPr="004C48FD">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4C48FD" w:rsidRPr="004C48FD" w:rsidRDefault="004C48FD" w:rsidP="004C48FD">
      <w:pPr>
        <w:widowControl w:val="0"/>
        <w:tabs>
          <w:tab w:val="left" w:pos="284"/>
          <w:tab w:val="left" w:pos="710"/>
          <w:tab w:val="left" w:pos="993"/>
        </w:tabs>
        <w:jc w:val="both"/>
        <w:rPr>
          <w:bCs/>
        </w:rPr>
      </w:pPr>
      <w:r w:rsidRPr="004C48FD">
        <w:rPr>
          <w:bCs/>
        </w:rPr>
        <w:tab/>
      </w:r>
      <w:r w:rsidRPr="004C48FD">
        <w:rPr>
          <w:bCs/>
        </w:rPr>
        <w:tab/>
        <w:t>5.В иных случаях, предусмотренных Договором.</w:t>
      </w:r>
    </w:p>
    <w:p w:rsidR="004C48FD" w:rsidRPr="004C48FD" w:rsidRDefault="004C48FD" w:rsidP="004C48FD">
      <w:pPr>
        <w:widowControl w:val="0"/>
        <w:tabs>
          <w:tab w:val="left" w:pos="284"/>
          <w:tab w:val="left" w:pos="710"/>
          <w:tab w:val="left" w:pos="993"/>
        </w:tabs>
        <w:jc w:val="both"/>
        <w:rPr>
          <w:bCs/>
          <w:sz w:val="10"/>
          <w:szCs w:val="10"/>
        </w:rPr>
      </w:pPr>
    </w:p>
    <w:p w:rsidR="004C48FD" w:rsidRPr="004C48FD" w:rsidRDefault="004C48FD" w:rsidP="004C48FD">
      <w:pPr>
        <w:widowControl w:val="0"/>
        <w:tabs>
          <w:tab w:val="left" w:pos="284"/>
          <w:tab w:val="left" w:pos="710"/>
        </w:tabs>
        <w:jc w:val="both"/>
        <w:rPr>
          <w:bCs/>
        </w:rPr>
      </w:pPr>
      <w:r w:rsidRPr="004C48FD">
        <w:rPr>
          <w:bCs/>
        </w:rPr>
        <w:tab/>
      </w:r>
      <w:r w:rsidRPr="004C48FD">
        <w:rPr>
          <w:bCs/>
        </w:rPr>
        <w:tab/>
        <w:t>Возврат</w:t>
      </w:r>
      <w:r w:rsidRPr="004C48FD">
        <w:t xml:space="preserve"> Подрядчику</w:t>
      </w:r>
      <w:r w:rsidRPr="004C48FD">
        <w:rPr>
          <w:bCs/>
          <w:i/>
        </w:rPr>
        <w:t xml:space="preserve"> </w:t>
      </w:r>
      <w:r w:rsidRPr="004C48FD">
        <w:rPr>
          <w:bCs/>
        </w:rPr>
        <w:t>банковских гарантий, по которым Обществом предъявлены требования об оплате, не производится.</w:t>
      </w:r>
    </w:p>
    <w:p w:rsidR="004C48FD" w:rsidRPr="004C48FD" w:rsidRDefault="004C48FD" w:rsidP="004C48FD">
      <w:pPr>
        <w:widowControl w:val="0"/>
        <w:tabs>
          <w:tab w:val="left" w:pos="284"/>
          <w:tab w:val="left" w:pos="710"/>
        </w:tabs>
        <w:jc w:val="both"/>
        <w:rPr>
          <w:bCs/>
        </w:rPr>
      </w:pPr>
      <w:r w:rsidRPr="004C48FD">
        <w:rPr>
          <w:bCs/>
        </w:rPr>
        <w:tab/>
      </w:r>
      <w:r w:rsidRPr="004C48FD">
        <w:rPr>
          <w:bCs/>
        </w:rPr>
        <w:tab/>
        <w:t xml:space="preserve">Оригинал банковской гарантии возвращается </w:t>
      </w:r>
      <w:r w:rsidRPr="004C48FD">
        <w:t>Подрядчику</w:t>
      </w:r>
      <w:r w:rsidRPr="004C48FD">
        <w:rPr>
          <w:bCs/>
          <w:i/>
        </w:rPr>
        <w:t xml:space="preserve"> </w:t>
      </w:r>
      <w:r w:rsidRPr="004C48FD">
        <w:rPr>
          <w:bCs/>
        </w:rPr>
        <w:t xml:space="preserve">(либо банку-гаранту, </w:t>
      </w:r>
      <w:r w:rsidRPr="004C48FD">
        <w:rPr>
          <w:bCs/>
          <w:color w:val="7030A0"/>
        </w:rPr>
        <w:t xml:space="preserve">если это указано в банковской </w:t>
      </w:r>
      <w:proofErr w:type="gramStart"/>
      <w:r w:rsidRPr="004C48FD">
        <w:rPr>
          <w:bCs/>
          <w:color w:val="7030A0"/>
        </w:rPr>
        <w:t>гарантии</w:t>
      </w:r>
      <w:r w:rsidRPr="004C48FD">
        <w:rPr>
          <w:bCs/>
        </w:rPr>
        <w:t>)</w:t>
      </w:r>
      <w:r w:rsidRPr="004C48FD">
        <w:rPr>
          <w:bCs/>
          <w:i/>
        </w:rPr>
        <w:t xml:space="preserve">  </w:t>
      </w:r>
      <w:r w:rsidRPr="004C48FD">
        <w:rPr>
          <w:bCs/>
        </w:rPr>
        <w:t>заказным</w:t>
      </w:r>
      <w:proofErr w:type="gramEnd"/>
      <w:r w:rsidRPr="004C48FD">
        <w:rPr>
          <w:bCs/>
        </w:rPr>
        <w:t xml:space="preserve"> письмом с обратным уведомлением, либо выдается представителю </w:t>
      </w:r>
      <w:r w:rsidRPr="004C48FD">
        <w:t>Подрядчика</w:t>
      </w:r>
      <w:r w:rsidRPr="004C48FD">
        <w:rPr>
          <w:bCs/>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4C48FD">
        <w:rPr>
          <w:bCs/>
        </w:rPr>
        <w:t>к оформлению</w:t>
      </w:r>
      <w:proofErr w:type="gramEnd"/>
      <w:r w:rsidRPr="004C48FD">
        <w:rPr>
          <w:bCs/>
        </w:rPr>
        <w:t xml:space="preserve"> которого указаны в настоящем разделе Договора. </w:t>
      </w:r>
      <w:r w:rsidRPr="004C48FD">
        <w:t xml:space="preserve">Возврат банковской гарантии осуществляется в течение 15 рабочих дней со дня получения письменного запроса </w:t>
      </w:r>
      <w:r w:rsidRPr="004C48FD">
        <w:rPr>
          <w:bCs/>
        </w:rPr>
        <w:t>Подрядчика</w:t>
      </w:r>
      <w:r w:rsidRPr="004C48FD">
        <w:rPr>
          <w:bCs/>
          <w:i/>
        </w:rPr>
        <w:t xml:space="preserve"> </w:t>
      </w:r>
      <w:r w:rsidRPr="004C48FD">
        <w:rPr>
          <w:bCs/>
        </w:rPr>
        <w:t>(либо банка-гаранта)</w:t>
      </w:r>
      <w:r w:rsidRPr="004C48FD">
        <w:t>.</w:t>
      </w:r>
    </w:p>
    <w:p w:rsidR="004C48FD" w:rsidRPr="004C48FD" w:rsidRDefault="004C48FD" w:rsidP="004C48FD">
      <w:pPr>
        <w:widowControl w:val="0"/>
        <w:shd w:val="clear" w:color="auto" w:fill="FFFFFF"/>
        <w:tabs>
          <w:tab w:val="left" w:pos="710"/>
        </w:tabs>
        <w:jc w:val="both"/>
        <w:rPr>
          <w:i/>
          <w:sz w:val="10"/>
          <w:szCs w:val="10"/>
        </w:rPr>
      </w:pPr>
    </w:p>
    <w:p w:rsidR="004C48FD" w:rsidRPr="004C48FD" w:rsidRDefault="004C48FD" w:rsidP="004C48FD">
      <w:pPr>
        <w:shd w:val="clear" w:color="auto" w:fill="FFFFFF"/>
        <w:tabs>
          <w:tab w:val="left" w:pos="710"/>
        </w:tabs>
        <w:jc w:val="both"/>
        <w:rPr>
          <w:rFonts w:eastAsia="Calibri"/>
        </w:rPr>
      </w:pPr>
      <w:r w:rsidRPr="004C48FD">
        <w:rPr>
          <w:rFonts w:eastAsia="Calibri"/>
        </w:rPr>
        <w:tab/>
        <w:t xml:space="preserve">Затраты на осуществление обеспечения обязательств </w:t>
      </w:r>
      <w:r w:rsidRPr="004C48FD">
        <w:t>Подрядчика</w:t>
      </w:r>
      <w:r w:rsidRPr="004C48FD">
        <w:rPr>
          <w:rFonts w:eastAsia="Calibri"/>
          <w:b/>
          <w:i/>
        </w:rPr>
        <w:t xml:space="preserve"> </w:t>
      </w:r>
      <w:r w:rsidRPr="004C48FD">
        <w:rPr>
          <w:rFonts w:eastAsia="Calibri"/>
        </w:rPr>
        <w:t>по Договору производятся</w:t>
      </w:r>
      <w:r w:rsidRPr="004C48FD">
        <w:t xml:space="preserve"> Подрядчиком </w:t>
      </w:r>
      <w:r w:rsidRPr="004C48FD">
        <w:rPr>
          <w:rFonts w:eastAsia="Calibri"/>
        </w:rPr>
        <w:t>за счет собственных средств и не компенсируются Заказчиком.</w:t>
      </w:r>
    </w:p>
    <w:p w:rsidR="004C48FD" w:rsidRPr="004C48FD" w:rsidRDefault="004C48FD" w:rsidP="004C48FD">
      <w:pPr>
        <w:shd w:val="clear" w:color="auto" w:fill="FFFFFF"/>
        <w:tabs>
          <w:tab w:val="left" w:pos="710"/>
        </w:tabs>
        <w:jc w:val="both"/>
      </w:pPr>
      <w:r w:rsidRPr="004C48FD">
        <w:tab/>
        <w:t xml:space="preserve">За не предоставление </w:t>
      </w:r>
      <w:r w:rsidRPr="004C48FD">
        <w:rPr>
          <w:color w:val="7030A0"/>
        </w:rPr>
        <w:t>и за несвоевременную замену/продление</w:t>
      </w:r>
      <w:r w:rsidRPr="004C48FD">
        <w:t xml:space="preserve"> Подрядчиком</w:t>
      </w:r>
      <w:r w:rsidRPr="004C48FD">
        <w:rPr>
          <w:rFonts w:eastAsia="Calibri"/>
          <w:b/>
          <w:i/>
        </w:rPr>
        <w:t xml:space="preserve"> </w:t>
      </w:r>
      <w:r w:rsidRPr="004C48FD">
        <w:t>банковской гарантии в сроки, установленные настоящим Договором, Заказчик</w:t>
      </w:r>
      <w:r w:rsidRPr="004C48FD">
        <w:rPr>
          <w:rFonts w:eastAsia="Calibri"/>
          <w:i/>
        </w:rPr>
        <w:t xml:space="preserve"> </w:t>
      </w:r>
      <w:r w:rsidRPr="004C48FD">
        <w:t>вправе взыскать с Подрядчика, а Подрядчик</w:t>
      </w:r>
      <w:r w:rsidRPr="004C48FD">
        <w:rPr>
          <w:rFonts w:eastAsia="Calibri"/>
          <w:b/>
          <w:i/>
        </w:rPr>
        <w:t xml:space="preserve"> </w:t>
      </w:r>
      <w:r w:rsidRPr="004C48FD">
        <w:t>обязан уплатить пеню в размере:</w:t>
      </w:r>
    </w:p>
    <w:p w:rsidR="004C48FD" w:rsidRPr="004C48FD" w:rsidRDefault="004C48FD" w:rsidP="004C48FD">
      <w:pPr>
        <w:shd w:val="clear" w:color="auto" w:fill="FFFFFF"/>
        <w:tabs>
          <w:tab w:val="left" w:pos="710"/>
        </w:tabs>
        <w:jc w:val="both"/>
      </w:pPr>
      <w:r w:rsidRPr="004C48FD">
        <w:tab/>
        <w:t>- при цене Договора до 500000 рублей – 0,5%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500001 до 1000000 рублей – 0,2%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1000001 до 5000000 рублей – 0,1%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5000001 до 10000000 рублей – 0,05%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10000001 до 50000000 рублей – 0,02%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 при цене Договора от 50000001 – 0,01% от цены Договора за каждый день просрочки.</w:t>
      </w:r>
    </w:p>
    <w:p w:rsidR="004C48FD" w:rsidRPr="004C48FD" w:rsidRDefault="004C48FD" w:rsidP="004C48FD">
      <w:pPr>
        <w:shd w:val="clear" w:color="auto" w:fill="FFFFFF"/>
        <w:tabs>
          <w:tab w:val="left" w:pos="710"/>
        </w:tabs>
        <w:jc w:val="both"/>
      </w:pPr>
      <w:r w:rsidRPr="004C48FD">
        <w:tab/>
        <w:t>Заказчик</w:t>
      </w:r>
      <w:r w:rsidRPr="004C48FD">
        <w:rPr>
          <w:rFonts w:eastAsia="Calibri"/>
          <w:i/>
        </w:rPr>
        <w:t xml:space="preserve"> </w:t>
      </w:r>
      <w:r w:rsidRPr="004C48FD">
        <w:t>вправе снизить размер пени, предусмотренной настоящим Договором, но не ниже чем до 0,01% от цены Договора за каждый день просрочки.</w:t>
      </w:r>
    </w:p>
    <w:p w:rsidR="004C48FD" w:rsidRPr="004C48FD" w:rsidRDefault="004C48FD" w:rsidP="004C48FD">
      <w:pPr>
        <w:shd w:val="clear" w:color="auto" w:fill="FFFFFF"/>
        <w:tabs>
          <w:tab w:val="left" w:pos="710"/>
        </w:tabs>
        <w:jc w:val="both"/>
        <w:rPr>
          <w:rFonts w:eastAsia="Calibri"/>
          <w:sz w:val="10"/>
          <w:szCs w:val="10"/>
        </w:rPr>
      </w:pPr>
    </w:p>
    <w:p w:rsidR="004C48FD" w:rsidRPr="004C48FD" w:rsidRDefault="004C48FD" w:rsidP="004C48FD">
      <w:pPr>
        <w:widowControl w:val="0"/>
        <w:tabs>
          <w:tab w:val="left" w:pos="710"/>
          <w:tab w:val="left" w:pos="1276"/>
        </w:tabs>
        <w:autoSpaceDE w:val="0"/>
        <w:autoSpaceDN w:val="0"/>
        <w:adjustRightInd w:val="0"/>
        <w:jc w:val="both"/>
        <w:rPr>
          <w:rFonts w:eastAsia="Calibri"/>
        </w:rPr>
      </w:pPr>
      <w:r w:rsidRPr="004C48FD">
        <w:rPr>
          <w:rFonts w:eastAsia="Calibri"/>
        </w:rPr>
        <w:t xml:space="preserve">           Банковская гарантия, не соответствующая условиям настоящего Договора, считается не предоставленной.</w:t>
      </w:r>
    </w:p>
    <w:p w:rsidR="004C48FD" w:rsidRPr="004C48FD" w:rsidRDefault="004C48FD" w:rsidP="004C48FD">
      <w:pPr>
        <w:ind w:firstLine="708"/>
        <w:jc w:val="both"/>
      </w:pPr>
      <w:r w:rsidRPr="004C48FD">
        <w:rPr>
          <w:rFonts w:eastAsia="Calibri"/>
        </w:rPr>
        <w:t xml:space="preserve">           Датой предоставления Заказчику</w:t>
      </w:r>
      <w:r w:rsidRPr="004C48FD">
        <w:rPr>
          <w:rFonts w:eastAsia="Calibri"/>
          <w:i/>
        </w:rPr>
        <w:t xml:space="preserve"> </w:t>
      </w:r>
      <w:r w:rsidRPr="004C48FD">
        <w:rPr>
          <w:rFonts w:eastAsia="Calibri"/>
        </w:rPr>
        <w:t>банковской гарантии является дата фактического получения Заказчиком</w:t>
      </w:r>
      <w:r w:rsidRPr="004C48FD">
        <w:rPr>
          <w:rFonts w:eastAsia="Calibri"/>
          <w:i/>
        </w:rPr>
        <w:t xml:space="preserve"> </w:t>
      </w:r>
      <w:r w:rsidRPr="004C48FD">
        <w:rPr>
          <w:rFonts w:eastAsia="Calibri"/>
        </w:rPr>
        <w:t xml:space="preserve">оригинала банковской гарантии, соответствующей условиям настоящего </w:t>
      </w:r>
      <w:r w:rsidRPr="004C48FD">
        <w:rPr>
          <w:rFonts w:eastAsia="Calibri"/>
          <w:color w:val="7030A0"/>
        </w:rPr>
        <w:t>Договора.</w:t>
      </w:r>
      <w:r w:rsidRPr="004C48FD">
        <w:rPr>
          <w:rFonts w:eastAsia="Calibri"/>
        </w:rPr>
        <w:t xml:space="preserve"> </w:t>
      </w:r>
      <w:r w:rsidRPr="004C48FD">
        <w:rPr>
          <w:rFonts w:eastAsia="Calibri"/>
          <w:i/>
        </w:rPr>
        <w:t xml:space="preserve"> </w:t>
      </w:r>
      <w:r w:rsidRPr="004C48FD">
        <w:t xml:space="preserve"> </w:t>
      </w:r>
    </w:p>
    <w:p w:rsidR="009E4212" w:rsidRPr="001C1886" w:rsidRDefault="009E4212" w:rsidP="009E4212">
      <w:pPr>
        <w:ind w:firstLine="708"/>
        <w:jc w:val="both"/>
      </w:pPr>
      <w:r w:rsidRPr="001C1886">
        <w:t xml:space="preserve"> </w:t>
      </w:r>
    </w:p>
    <w:p w:rsidR="009319B0" w:rsidRPr="00614AC3" w:rsidRDefault="009319B0" w:rsidP="009319B0">
      <w:pPr>
        <w:pStyle w:val="25"/>
        <w:spacing w:before="0" w:line="240" w:lineRule="auto"/>
        <w:ind w:firstLine="709"/>
        <w:jc w:val="center"/>
        <w:rPr>
          <w:b/>
          <w:i/>
        </w:rPr>
      </w:pPr>
      <w:r w:rsidRPr="00614AC3">
        <w:rPr>
          <w:b/>
          <w:sz w:val="24"/>
        </w:rPr>
        <w:t>1</w:t>
      </w:r>
      <w:r w:rsidR="008336C5">
        <w:rPr>
          <w:b/>
          <w:sz w:val="24"/>
        </w:rPr>
        <w:t>2</w:t>
      </w:r>
      <w:r w:rsidRPr="00614AC3">
        <w:rPr>
          <w:b/>
          <w:sz w:val="24"/>
        </w:rPr>
        <w:t>. Рассмотрение споров</w:t>
      </w:r>
      <w:bookmarkEnd w:id="12"/>
      <w:bookmarkEnd w:id="13"/>
      <w:bookmarkEnd w:id="14"/>
      <w:bookmarkEnd w:id="15"/>
    </w:p>
    <w:p w:rsidR="00784DAC" w:rsidRPr="00784DAC" w:rsidRDefault="009319B0" w:rsidP="00784DAC">
      <w:pPr>
        <w:autoSpaceDE w:val="0"/>
        <w:autoSpaceDN w:val="0"/>
        <w:adjustRightInd w:val="0"/>
        <w:ind w:firstLine="540"/>
        <w:jc w:val="both"/>
        <w:rPr>
          <w:i/>
          <w:color w:val="7030A0"/>
        </w:rPr>
      </w:pPr>
      <w:bookmarkStart w:id="16" w:name="_Toc343921527"/>
      <w:bookmarkStart w:id="17" w:name="_Toc370702078"/>
      <w:bookmarkStart w:id="18" w:name="_Toc200941740"/>
      <w:r>
        <w:t>1</w:t>
      </w:r>
      <w:r w:rsidR="008336C5">
        <w:t>2</w:t>
      </w:r>
      <w:r>
        <w:t xml:space="preserve">.1. </w:t>
      </w:r>
      <w:r w:rsidR="00784DAC" w:rsidRPr="00784DAC">
        <w:rPr>
          <w:i/>
          <w:iCs/>
          <w:shd w:val="clear" w:color="auto" w:fill="FFFFFF"/>
          <w:lang w:bidi="ru-RU"/>
        </w:rPr>
        <w:t xml:space="preserve">(если для осуществления договора Подрядчик </w:t>
      </w:r>
      <w:r w:rsidR="00784DAC" w:rsidRPr="00784DAC">
        <w:rPr>
          <w:i/>
          <w:iCs/>
          <w:color w:val="7030A0"/>
          <w:shd w:val="clear" w:color="auto" w:fill="FFFFFF"/>
          <w:lang w:bidi="ru-RU"/>
        </w:rPr>
        <w:t>обязан</w:t>
      </w:r>
      <w:r w:rsidR="00784DAC" w:rsidRPr="00784DAC">
        <w:rPr>
          <w:i/>
          <w:iCs/>
          <w:shd w:val="clear" w:color="auto" w:fill="FFFFFF"/>
          <w:lang w:bidi="ru-RU"/>
        </w:rPr>
        <w:t xml:space="preserve"> быть членом  саморегулируемой организации </w:t>
      </w:r>
      <w:r w:rsidR="00784DAC" w:rsidRPr="00784DAC">
        <w:rPr>
          <w:i/>
          <w:iCs/>
          <w:color w:val="7030A0"/>
          <w:shd w:val="clear" w:color="auto" w:fill="FFFFFF"/>
          <w:lang w:bidi="ru-RU"/>
        </w:rPr>
        <w:t xml:space="preserve">в области </w:t>
      </w:r>
      <w:r w:rsidR="00784DAC" w:rsidRPr="00784DAC">
        <w:rPr>
          <w:i/>
          <w:color w:val="7030A0"/>
        </w:rPr>
        <w:t>инженерных изысканий, архитектурно-строительного проектирования объектов капитального строительства</w:t>
      </w:r>
      <w:r w:rsidR="00784DAC" w:rsidRPr="00784DAC">
        <w:rPr>
          <w:i/>
          <w:iCs/>
          <w:shd w:val="clear" w:color="auto" w:fill="FFFFFF"/>
          <w:lang w:bidi="ru-RU"/>
        </w:rPr>
        <w:t>,</w:t>
      </w:r>
      <w:r w:rsidR="00784DAC" w:rsidRPr="00784DAC">
        <w:rPr>
          <w:i/>
        </w:rPr>
        <w:t xml:space="preserve"> абзац включается в текст договора в следующей редакции</w:t>
      </w:r>
      <w:r w:rsidR="00784DAC" w:rsidRPr="00784DAC">
        <w:rPr>
          <w:i/>
          <w:iCs/>
          <w:shd w:val="clear" w:color="auto" w:fill="FFFFFF"/>
          <w:lang w:bidi="ru-RU"/>
        </w:rPr>
        <w:t>:</w:t>
      </w:r>
      <w:r w:rsidR="00784DAC" w:rsidRPr="00784DAC">
        <w:t xml:space="preserve">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w:t>
      </w:r>
      <w:r w:rsidR="00784DAC" w:rsidRPr="00784DAC">
        <w:lastRenderedPageBreak/>
        <w:t xml:space="preserve">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00784DAC" w:rsidRPr="00784DAC">
        <w:t>г.Москва</w:t>
      </w:r>
      <w:proofErr w:type="spellEnd"/>
      <w:r w:rsidR="00784DAC" w:rsidRPr="00784DAC">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784DAC" w:rsidRPr="00784DAC" w:rsidRDefault="00784DAC" w:rsidP="00784DAC">
      <w:pPr>
        <w:ind w:firstLine="851"/>
        <w:jc w:val="both"/>
        <w:rPr>
          <w:rFonts w:eastAsia="Calibri"/>
          <w:lang w:eastAsia="en-US"/>
        </w:rPr>
      </w:pPr>
      <w:r w:rsidRPr="00784DAC">
        <w:rPr>
          <w:rFonts w:eastAsia="Calibri"/>
          <w:lang w:eastAsia="en-US"/>
        </w:rPr>
        <w:t>Решения третейского суда являются обязательными, окончательными и оспариванию не подлежат.</w:t>
      </w:r>
    </w:p>
    <w:p w:rsidR="00784DAC" w:rsidRPr="00784DAC" w:rsidRDefault="00784DAC" w:rsidP="00784DAC">
      <w:pPr>
        <w:widowControl w:val="0"/>
        <w:shd w:val="clear" w:color="auto" w:fill="FFFFFF"/>
        <w:ind w:left="20" w:right="20" w:firstLine="720"/>
        <w:jc w:val="both"/>
      </w:pPr>
      <w:r w:rsidRPr="00784DAC">
        <w:t>Досудебный порядок урегулирования спора обязателен. Срок ответа на претензию - 15 календарных дней со дня ее получения.»)</w:t>
      </w:r>
    </w:p>
    <w:p w:rsidR="00784DAC" w:rsidRPr="00784DAC" w:rsidRDefault="00784DAC" w:rsidP="00784DAC">
      <w:pPr>
        <w:widowControl w:val="0"/>
        <w:shd w:val="clear" w:color="auto" w:fill="FFFFFF"/>
        <w:ind w:left="20" w:right="20" w:firstLine="720"/>
        <w:jc w:val="both"/>
      </w:pPr>
      <w:r w:rsidRPr="00784DAC">
        <w:rPr>
          <w:i/>
          <w:iCs/>
          <w:shd w:val="clear" w:color="auto" w:fill="FFFFFF"/>
          <w:lang w:bidi="ru-RU"/>
        </w:rPr>
        <w:t xml:space="preserve"> (если для осуществления договора Подрядчик не </w:t>
      </w:r>
      <w:r w:rsidRPr="00784DAC">
        <w:rPr>
          <w:i/>
          <w:iCs/>
          <w:color w:val="7030A0"/>
          <w:shd w:val="clear" w:color="auto" w:fill="FFFFFF"/>
          <w:lang w:bidi="ru-RU"/>
        </w:rPr>
        <w:t>обязан</w:t>
      </w:r>
      <w:r w:rsidRPr="00784DAC">
        <w:rPr>
          <w:i/>
          <w:iCs/>
          <w:shd w:val="clear" w:color="auto" w:fill="FFFFFF"/>
          <w:lang w:bidi="ru-RU"/>
        </w:rPr>
        <w:t xml:space="preserve"> быть членом  саморегулируемой организации</w:t>
      </w:r>
      <w:r w:rsidRPr="00784DAC">
        <w:rPr>
          <w:i/>
          <w:iCs/>
          <w:color w:val="7030A0"/>
          <w:shd w:val="clear" w:color="auto" w:fill="FFFFFF"/>
          <w:lang w:bidi="ru-RU"/>
        </w:rPr>
        <w:t xml:space="preserve"> в области инженерных изысканий, архитектурно-строительного проектирования объектов капитального строительства</w:t>
      </w:r>
      <w:r w:rsidRPr="00784DAC">
        <w:rPr>
          <w:i/>
          <w:iCs/>
          <w:shd w:val="clear" w:color="auto" w:fill="FFFFFF"/>
          <w:lang w:bidi="ru-RU"/>
        </w:rPr>
        <w:t>,</w:t>
      </w:r>
      <w:r w:rsidRPr="00784DAC">
        <w:rPr>
          <w:i/>
        </w:rPr>
        <w:t xml:space="preserve"> абзац включается в текст договора в следующей редакции</w:t>
      </w:r>
      <w:r w:rsidRPr="00784DAC">
        <w:rPr>
          <w:i/>
          <w:iCs/>
          <w:shd w:val="clear" w:color="auto" w:fill="FFFFFF"/>
          <w:lang w:bidi="ru-RU"/>
        </w:rPr>
        <w:t>:</w:t>
      </w:r>
      <w:r w:rsidRPr="00784DAC">
        <w:t xml:space="preserve"> «Все споры, разногласия или требования, возникшие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Тюменской области в соответствии с действующим законодательством РФ.</w:t>
      </w:r>
    </w:p>
    <w:p w:rsidR="00784DAC" w:rsidRPr="00784DAC" w:rsidRDefault="00784DAC" w:rsidP="00784DAC">
      <w:pPr>
        <w:widowControl w:val="0"/>
        <w:ind w:firstLine="709"/>
        <w:jc w:val="both"/>
        <w:rPr>
          <w:rFonts w:eastAsia="Calibri"/>
          <w:lang w:eastAsia="en-US"/>
        </w:rPr>
      </w:pPr>
      <w:r w:rsidRPr="00784DAC">
        <w:rPr>
          <w:rFonts w:eastAsia="Calibri"/>
          <w:lang w:eastAsia="en-US"/>
        </w:rPr>
        <w:t>Досудебный порядок урегулирования спора обязателен. Срок ответа на претензию - 15 календарных дней со дня ее получения.»)</w:t>
      </w:r>
    </w:p>
    <w:p w:rsidR="00784DAC" w:rsidRPr="00784DAC" w:rsidRDefault="00784DAC" w:rsidP="00784DAC">
      <w:pPr>
        <w:ind w:firstLine="709"/>
        <w:jc w:val="both"/>
        <w:rPr>
          <w:rFonts w:eastAsia="Calibri"/>
          <w:lang w:eastAsia="en-US"/>
        </w:rPr>
      </w:pPr>
      <w:r w:rsidRPr="00784DAC">
        <w:rPr>
          <w:i/>
        </w:rPr>
        <w:t>(если договор заключается с дочерним хозяйственным обществом ПАО «</w:t>
      </w:r>
      <w:proofErr w:type="spellStart"/>
      <w:r w:rsidRPr="00784DAC">
        <w:rPr>
          <w:i/>
        </w:rPr>
        <w:t>Россети</w:t>
      </w:r>
      <w:proofErr w:type="spellEnd"/>
      <w:r w:rsidRPr="00784DAC">
        <w:rPr>
          <w:i/>
        </w:rPr>
        <w:t>» или обществом, являющимся дочерним по отношению к дочернему хозяйственному обществу ПАО «</w:t>
      </w:r>
      <w:proofErr w:type="spellStart"/>
      <w:r w:rsidRPr="00784DAC">
        <w:rPr>
          <w:i/>
        </w:rPr>
        <w:t>Россети</w:t>
      </w:r>
      <w:proofErr w:type="spellEnd"/>
      <w:r w:rsidRPr="00784DAC">
        <w:rPr>
          <w:i/>
        </w:rPr>
        <w:t>», абзац включается в текст договора в следующей редакции</w:t>
      </w:r>
      <w:r w:rsidRPr="00784DAC">
        <w:rPr>
          <w:i/>
          <w:iCs/>
          <w:shd w:val="clear" w:color="auto" w:fill="FFFFFF"/>
          <w:lang w:bidi="ru-RU"/>
        </w:rPr>
        <w:t>:</w:t>
      </w:r>
      <w:r w:rsidRPr="00784DAC">
        <w:rPr>
          <w:sz w:val="20"/>
          <w:szCs w:val="20"/>
        </w:rPr>
        <w:t xml:space="preserve"> «</w:t>
      </w:r>
      <w:r w:rsidRPr="00784DAC">
        <w:rPr>
          <w:rFonts w:eastAsia="Calibri"/>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84DAC" w:rsidRPr="00784DAC" w:rsidRDefault="00784DAC" w:rsidP="00784DAC">
      <w:pPr>
        <w:ind w:firstLine="709"/>
        <w:jc w:val="both"/>
      </w:pPr>
      <w:r w:rsidRPr="00784DAC">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84DAC">
        <w:t>Россети</w:t>
      </w:r>
      <w:proofErr w:type="spellEnd"/>
      <w:r w:rsidRPr="00784DAC">
        <w:t>», утвержденным решением Совета директоров АО «</w:t>
      </w:r>
      <w:proofErr w:type="spellStart"/>
      <w:r w:rsidRPr="00784DAC">
        <w:t>Тюменьэнерго</w:t>
      </w:r>
      <w:proofErr w:type="spellEnd"/>
      <w:r w:rsidRPr="00784DAC">
        <w:t>» (протокол № 24/15 от 29.12.2015).</w:t>
      </w:r>
    </w:p>
    <w:p w:rsidR="00784DAC" w:rsidRPr="00784DAC" w:rsidRDefault="00784DAC" w:rsidP="00784DAC">
      <w:pPr>
        <w:ind w:firstLine="709"/>
        <w:jc w:val="both"/>
        <w:rPr>
          <w:rFonts w:eastAsia="Calibri"/>
          <w:lang w:eastAsia="en-US"/>
        </w:rPr>
      </w:pPr>
      <w:r w:rsidRPr="00784DAC">
        <w:rPr>
          <w:rFonts w:eastAsia="Calibri"/>
          <w:lang w:eastAsia="en-US"/>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84DAC">
        <w:rPr>
          <w:rFonts w:eastAsia="Calibri"/>
          <w:lang w:eastAsia="en-US"/>
        </w:rPr>
        <w:t>г.Москва</w:t>
      </w:r>
      <w:proofErr w:type="spellEnd"/>
      <w:r w:rsidRPr="00784DAC">
        <w:rPr>
          <w:rFonts w:eastAsia="Calibri"/>
          <w:lang w:eastAsia="en-US"/>
        </w:rPr>
        <w:t>) в соответствии с его правилами, действующими на дату подачи искового заявления.</w:t>
      </w:r>
    </w:p>
    <w:p w:rsidR="00784DAC" w:rsidRPr="00784DAC" w:rsidRDefault="00784DAC" w:rsidP="00784DAC">
      <w:pPr>
        <w:ind w:firstLine="709"/>
        <w:jc w:val="both"/>
        <w:rPr>
          <w:rFonts w:eastAsia="Calibri"/>
          <w:lang w:eastAsia="en-US"/>
        </w:rPr>
      </w:pPr>
      <w:r w:rsidRPr="00784DAC">
        <w:rPr>
          <w:rFonts w:eastAsia="Calibri"/>
          <w:lang w:eastAsia="en-US"/>
        </w:rPr>
        <w:t>Решения третейского суда являются обязательными, окончательными и оспариванию не подлежат.»).</w:t>
      </w:r>
    </w:p>
    <w:p w:rsidR="00531112" w:rsidRPr="00B62D55" w:rsidRDefault="00531112" w:rsidP="009319B0">
      <w:pPr>
        <w:pStyle w:val="aff0"/>
        <w:ind w:firstLine="709"/>
        <w:jc w:val="both"/>
        <w:rPr>
          <w:rFonts w:ascii="Times New Roman" w:hAnsi="Times New Roman"/>
          <w:sz w:val="24"/>
          <w:szCs w:val="24"/>
        </w:rPr>
      </w:pPr>
    </w:p>
    <w:p w:rsidR="009319B0" w:rsidRPr="00B62D55" w:rsidRDefault="00784DAC" w:rsidP="009319B0">
      <w:pPr>
        <w:tabs>
          <w:tab w:val="left" w:pos="10347"/>
        </w:tabs>
        <w:ind w:firstLine="709"/>
        <w:jc w:val="center"/>
        <w:rPr>
          <w:b/>
        </w:rPr>
      </w:pPr>
      <w:r>
        <w:rPr>
          <w:b/>
        </w:rPr>
        <w:t>13</w:t>
      </w:r>
      <w:r w:rsidR="009319B0" w:rsidRPr="00B62D55">
        <w:rPr>
          <w:b/>
        </w:rPr>
        <w:t>. Конфиденциальность</w:t>
      </w:r>
    </w:p>
    <w:p w:rsidR="009319B0" w:rsidRPr="00B62D55" w:rsidRDefault="009319B0" w:rsidP="009319B0">
      <w:pPr>
        <w:ind w:firstLine="720"/>
        <w:jc w:val="both"/>
      </w:pPr>
      <w:r w:rsidRPr="00B62D55">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w:t>
      </w:r>
      <w:r>
        <w:t>ной информации устанавливается Сторонами в течение</w:t>
      </w:r>
      <w:r w:rsidRPr="00B62D55">
        <w:t xml:space="preserve"> всего срока действия Договора, а также в течение трех лет после прекращения данного срока.</w:t>
      </w:r>
    </w:p>
    <w:p w:rsidR="009319B0" w:rsidRPr="00B62D55" w:rsidRDefault="009319B0" w:rsidP="009319B0">
      <w:pPr>
        <w:autoSpaceDE w:val="0"/>
        <w:autoSpaceDN w:val="0"/>
        <w:adjustRightInd w:val="0"/>
        <w:ind w:firstLine="720"/>
        <w:jc w:val="both"/>
      </w:pPr>
      <w:r w:rsidRPr="00B62D55">
        <w:lastRenderedPageBreak/>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9319B0" w:rsidRPr="00B62D55" w:rsidRDefault="009319B0" w:rsidP="009319B0">
      <w:pPr>
        <w:autoSpaceDE w:val="0"/>
        <w:autoSpaceDN w:val="0"/>
        <w:adjustRightInd w:val="0"/>
        <w:ind w:firstLine="720"/>
        <w:jc w:val="both"/>
      </w:pPr>
      <w:r w:rsidRPr="00B62D55">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B62D55">
        <w:rPr>
          <w:bCs/>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B62D55">
        <w:t xml:space="preserve"> </w:t>
      </w:r>
    </w:p>
    <w:p w:rsidR="009319B0" w:rsidRPr="00B62D55" w:rsidRDefault="009319B0" w:rsidP="009319B0">
      <w:pPr>
        <w:ind w:firstLine="720"/>
        <w:jc w:val="both"/>
      </w:pPr>
      <w:r w:rsidRPr="00B62D55">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9319B0" w:rsidRPr="00B62D55" w:rsidRDefault="009319B0" w:rsidP="009319B0">
      <w:pPr>
        <w:ind w:firstLine="720"/>
        <w:jc w:val="both"/>
        <w:rPr>
          <w:i/>
        </w:rPr>
      </w:pPr>
      <w:r w:rsidRPr="00B62D55">
        <w:rPr>
          <w:i/>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B62D55">
        <w:rPr>
          <w:i/>
          <w:spacing w:val="-1"/>
        </w:rPr>
        <w:t>режим коммерческой тайны; информации,</w:t>
      </w:r>
      <w:r w:rsidRPr="00B62D55">
        <w:rPr>
          <w:i/>
        </w:rPr>
        <w:t xml:space="preserve"> подлежащей раскрытию в соответствии с действующим законодательством РФ.</w:t>
      </w:r>
    </w:p>
    <w:p w:rsidR="00531112" w:rsidRPr="00B62D55" w:rsidRDefault="00531112" w:rsidP="009319B0">
      <w:pPr>
        <w:ind w:firstLine="720"/>
        <w:jc w:val="both"/>
      </w:pPr>
    </w:p>
    <w:p w:rsidR="009319B0" w:rsidRPr="00B62D55" w:rsidRDefault="009319B0" w:rsidP="009319B0">
      <w:pPr>
        <w:ind w:left="709"/>
        <w:jc w:val="center"/>
        <w:rPr>
          <w:b/>
        </w:rPr>
      </w:pPr>
      <w:r w:rsidRPr="00B62D55">
        <w:rPr>
          <w:b/>
        </w:rPr>
        <w:t>1</w:t>
      </w:r>
      <w:r w:rsidR="00A81009">
        <w:rPr>
          <w:b/>
        </w:rPr>
        <w:t>4</w:t>
      </w:r>
      <w:r w:rsidRPr="00B62D55">
        <w:rPr>
          <w:b/>
        </w:rPr>
        <w:t>. Антикоррупционная политика</w:t>
      </w:r>
    </w:p>
    <w:p w:rsidR="009319B0" w:rsidRPr="00B62D55" w:rsidRDefault="00A81009" w:rsidP="009319B0">
      <w:pPr>
        <w:snapToGrid w:val="0"/>
        <w:ind w:firstLine="709"/>
        <w:jc w:val="both"/>
        <w:rPr>
          <w:rFonts w:eastAsia="Calibri"/>
          <w:lang w:eastAsia="en-US"/>
        </w:rPr>
      </w:pPr>
      <w:r>
        <w:t>14</w:t>
      </w:r>
      <w:r w:rsidR="009319B0" w:rsidRPr="00B62D55">
        <w:t>.1. Подрядчику</w:t>
      </w:r>
      <w:r w:rsidR="009319B0" w:rsidRPr="00B62D55">
        <w:rPr>
          <w:rFonts w:eastAsia="Calibri"/>
          <w:lang w:eastAsia="en-US"/>
        </w:rPr>
        <w:t xml:space="preserve"> известно о том, что АО «</w:t>
      </w:r>
      <w:proofErr w:type="spellStart"/>
      <w:r w:rsidR="009319B0" w:rsidRPr="00B62D55">
        <w:rPr>
          <w:rFonts w:eastAsia="Calibri"/>
          <w:lang w:eastAsia="en-US"/>
        </w:rPr>
        <w:t>Тюменьэнерго</w:t>
      </w:r>
      <w:proofErr w:type="spellEnd"/>
      <w:r w:rsidR="009319B0" w:rsidRPr="00B62D55">
        <w:rPr>
          <w:rFonts w:eastAsia="Calibri"/>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319B0" w:rsidRPr="00B62D55" w:rsidRDefault="00A81009" w:rsidP="009319B0">
      <w:pPr>
        <w:ind w:firstLine="708"/>
        <w:jc w:val="both"/>
      </w:pPr>
      <w:r>
        <w:rPr>
          <w:rFonts w:eastAsia="Calibri"/>
          <w:lang w:eastAsia="en-US"/>
        </w:rPr>
        <w:t>14</w:t>
      </w:r>
      <w:r w:rsidR="009319B0" w:rsidRPr="00B62D55">
        <w:rPr>
          <w:rFonts w:eastAsia="Calibri"/>
          <w:lang w:eastAsia="en-US"/>
        </w:rPr>
        <w:t xml:space="preserve">.2. </w:t>
      </w:r>
      <w:r w:rsidR="009319B0" w:rsidRPr="00B62D55">
        <w:t>Подрядчик</w:t>
      </w:r>
      <w:r w:rsidR="009319B0" w:rsidRPr="00B62D55">
        <w:rPr>
          <w:rFonts w:eastAsia="Calibri"/>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9319B0" w:rsidRPr="00B62D55">
        <w:rPr>
          <w:rFonts w:eastAsia="Calibri"/>
          <w:lang w:eastAsia="en-US"/>
        </w:rPr>
        <w:t>Россети</w:t>
      </w:r>
      <w:proofErr w:type="spellEnd"/>
      <w:r w:rsidR="009319B0" w:rsidRPr="00B62D55">
        <w:rPr>
          <w:rFonts w:eastAsia="Calibri"/>
          <w:lang w:eastAsia="en-US"/>
        </w:rPr>
        <w:t>» и ДЗО «ПАО «</w:t>
      </w:r>
      <w:proofErr w:type="spellStart"/>
      <w:r w:rsidR="009319B0" w:rsidRPr="00B62D55">
        <w:rPr>
          <w:rFonts w:eastAsia="Calibri"/>
          <w:lang w:eastAsia="en-US"/>
        </w:rPr>
        <w:t>Россети</w:t>
      </w:r>
      <w:proofErr w:type="spellEnd"/>
      <w:r w:rsidR="009319B0" w:rsidRPr="00B62D55">
        <w:rPr>
          <w:rFonts w:eastAsia="Calibri"/>
          <w:lang w:eastAsia="en-US"/>
        </w:rPr>
        <w:t>», представленных в разделе «Антикоррупционная политика» на официальном сайте АО «</w:t>
      </w:r>
      <w:proofErr w:type="spellStart"/>
      <w:r w:rsidR="009319B0" w:rsidRPr="00B62D55">
        <w:rPr>
          <w:rFonts w:eastAsia="Calibri"/>
          <w:lang w:eastAsia="en-US"/>
        </w:rPr>
        <w:t>Тюменьэнерго</w:t>
      </w:r>
      <w:proofErr w:type="spellEnd"/>
      <w:r w:rsidR="009319B0" w:rsidRPr="00B62D55">
        <w:rPr>
          <w:rFonts w:eastAsia="Calibri"/>
          <w:lang w:eastAsia="en-US"/>
        </w:rPr>
        <w:t xml:space="preserve">» по адресу: </w:t>
      </w:r>
    </w:p>
    <w:p w:rsidR="009319B0" w:rsidRPr="00B62D55" w:rsidRDefault="00B852CE" w:rsidP="009319B0">
      <w:pPr>
        <w:jc w:val="both"/>
        <w:rPr>
          <w:rFonts w:eastAsia="Calibri"/>
        </w:rPr>
      </w:pPr>
      <w:hyperlink r:id="rId11" w:history="1">
        <w:r w:rsidR="009319B0" w:rsidRPr="00486E37">
          <w:rPr>
            <w:rFonts w:eastAsia="Calibri"/>
            <w:u w:val="single"/>
          </w:rPr>
          <w:t>http://www.te.ru/about/antikorrupcionnaya_politika/</w:t>
        </w:r>
      </w:hyperlink>
      <w:r w:rsidR="009319B0" w:rsidRPr="00486E37">
        <w:rPr>
          <w:rFonts w:eastAsia="Calibri"/>
          <w:lang w:eastAsia="en-US"/>
        </w:rPr>
        <w:t>, - полно</w:t>
      </w:r>
      <w:r w:rsidR="009319B0" w:rsidRPr="00B62D55">
        <w:rPr>
          <w:rFonts w:eastAsia="Calibri"/>
          <w:lang w:eastAsia="en-US"/>
        </w:rPr>
        <w:t>стью принимает положения Антикоррупционной политики ПАО «</w:t>
      </w:r>
      <w:proofErr w:type="spellStart"/>
      <w:r w:rsidR="009319B0" w:rsidRPr="00B62D55">
        <w:rPr>
          <w:rFonts w:eastAsia="Calibri"/>
          <w:lang w:eastAsia="en-US"/>
        </w:rPr>
        <w:t>Россети</w:t>
      </w:r>
      <w:proofErr w:type="spellEnd"/>
      <w:r w:rsidR="009319B0" w:rsidRPr="00B62D55">
        <w:rPr>
          <w:rFonts w:eastAsia="Calibri"/>
          <w:lang w:eastAsia="en-US"/>
        </w:rPr>
        <w:t>» и ДЗО «ПАО «</w:t>
      </w:r>
      <w:proofErr w:type="spellStart"/>
      <w:r w:rsidR="009319B0" w:rsidRPr="00B62D55">
        <w:rPr>
          <w:rFonts w:eastAsia="Calibri"/>
          <w:lang w:eastAsia="en-US"/>
        </w:rPr>
        <w:t>Россети</w:t>
      </w:r>
      <w:proofErr w:type="spellEnd"/>
      <w:r w:rsidR="009319B0" w:rsidRPr="00B62D55">
        <w:rPr>
          <w:rFonts w:eastAsia="Calibri"/>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319B0" w:rsidRPr="00B62D55" w:rsidRDefault="009319B0" w:rsidP="009319B0">
      <w:pPr>
        <w:ind w:firstLine="709"/>
        <w:jc w:val="both"/>
        <w:rPr>
          <w:rFonts w:eastAsia="Calibri"/>
          <w:lang w:eastAsia="en-US"/>
        </w:rPr>
      </w:pPr>
      <w:r w:rsidRPr="00B62D55">
        <w:rPr>
          <w:rFonts w:eastAsia="Calibri"/>
          <w:lang w:eastAsia="en-US"/>
        </w:rPr>
        <w:t>1</w:t>
      </w:r>
      <w:r w:rsidR="00A81009">
        <w:rPr>
          <w:rFonts w:eastAsia="Calibri"/>
          <w:lang w:eastAsia="en-US"/>
        </w:rPr>
        <w:t>4</w:t>
      </w:r>
      <w:r w:rsidRPr="00B62D55">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62D55">
        <w:rPr>
          <w:rFonts w:eastAsia="Calibri"/>
          <w:i/>
          <w:lang w:eastAsia="en-US"/>
        </w:rPr>
        <w:t>.</w:t>
      </w:r>
    </w:p>
    <w:p w:rsidR="009319B0" w:rsidRPr="00B62D55" w:rsidRDefault="009319B0" w:rsidP="009319B0">
      <w:pPr>
        <w:autoSpaceDE w:val="0"/>
        <w:autoSpaceDN w:val="0"/>
        <w:adjustRightInd w:val="0"/>
        <w:ind w:firstLine="709"/>
        <w:jc w:val="both"/>
        <w:rPr>
          <w:rFonts w:eastAsia="Calibri"/>
        </w:rPr>
      </w:pPr>
      <w:r w:rsidRPr="00B62D55">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62D55">
        <w:rPr>
          <w:rFonts w:eastAsia="Calibri"/>
          <w:lang w:val="en-US" w:eastAsia="en-US"/>
        </w:rPr>
        <w:t> </w:t>
      </w:r>
      <w:r w:rsidRPr="00B62D55">
        <w:rPr>
          <w:rFonts w:eastAsia="Calibri"/>
          <w:lang w:eastAsia="en-US"/>
        </w:rPr>
        <w:t xml:space="preserve">направленным на обеспечение выполнения этим работником каких-либо действий в пользу стимулирующей его стороны </w:t>
      </w:r>
      <w:r w:rsidRPr="00B62D55">
        <w:t>Подрядчика</w:t>
      </w:r>
      <w:r w:rsidRPr="00B62D55">
        <w:rPr>
          <w:rFonts w:eastAsia="Calibri"/>
        </w:rPr>
        <w:t xml:space="preserve"> и АО «</w:t>
      </w:r>
      <w:proofErr w:type="spellStart"/>
      <w:r w:rsidRPr="00B62D55">
        <w:rPr>
          <w:rFonts w:eastAsia="Calibri"/>
        </w:rPr>
        <w:t>Тюменьэнерго</w:t>
      </w:r>
      <w:proofErr w:type="spellEnd"/>
      <w:r w:rsidRPr="00B62D55">
        <w:rPr>
          <w:rFonts w:eastAsia="Calibri"/>
        </w:rPr>
        <w:t>».</w:t>
      </w:r>
    </w:p>
    <w:p w:rsidR="009319B0" w:rsidRPr="00B62D55" w:rsidRDefault="009319B0" w:rsidP="009319B0">
      <w:pPr>
        <w:autoSpaceDE w:val="0"/>
        <w:autoSpaceDN w:val="0"/>
        <w:adjustRightInd w:val="0"/>
        <w:ind w:firstLine="709"/>
        <w:jc w:val="both"/>
        <w:rPr>
          <w:rFonts w:eastAsia="Calibri"/>
          <w:lang w:eastAsia="en-US"/>
        </w:rPr>
      </w:pPr>
      <w:r w:rsidRPr="00B62D55">
        <w:rPr>
          <w:rFonts w:eastAsia="Calibri"/>
          <w:lang w:eastAsia="en-US"/>
        </w:rPr>
        <w:t>1</w:t>
      </w:r>
      <w:r w:rsidR="00A81009">
        <w:rPr>
          <w:rFonts w:eastAsia="Calibri"/>
          <w:lang w:eastAsia="en-US"/>
        </w:rPr>
        <w:t>4</w:t>
      </w:r>
      <w:r w:rsidRPr="00B62D55">
        <w:rPr>
          <w:rFonts w:eastAsia="Calibri"/>
          <w:lang w:eastAsia="en-US"/>
        </w:rPr>
        <w:t xml:space="preserve">.4. В случае возникновения у одной из Сторон подозрений, </w:t>
      </w:r>
      <w:r w:rsidRPr="00B62D55">
        <w:rPr>
          <w:rFonts w:eastAsia="Calibri"/>
          <w:lang w:eastAsia="en-US"/>
        </w:rPr>
        <w:br/>
        <w:t>что произошло или может произойти нарушение каких-либо положений пунктов 1</w:t>
      </w:r>
      <w:r w:rsidR="00A81009">
        <w:rPr>
          <w:rFonts w:eastAsia="Calibri"/>
          <w:lang w:eastAsia="en-US"/>
        </w:rPr>
        <w:t>4</w:t>
      </w:r>
      <w:r w:rsidRPr="00B62D55">
        <w:rPr>
          <w:rFonts w:eastAsia="Calibri"/>
          <w:lang w:eastAsia="en-US"/>
        </w:rPr>
        <w:t>.1 – 1</w:t>
      </w:r>
      <w:r w:rsidR="00A81009">
        <w:rPr>
          <w:rFonts w:eastAsia="Calibri"/>
          <w:lang w:eastAsia="en-US"/>
        </w:rPr>
        <w:t>4</w:t>
      </w:r>
      <w:r w:rsidRPr="00B62D55">
        <w:rPr>
          <w:rFonts w:eastAsia="Calibri"/>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w:t>
      </w:r>
      <w:r w:rsidRPr="00B62D55">
        <w:rPr>
          <w:rFonts w:eastAsia="Calibri"/>
          <w:lang w:eastAsia="en-US"/>
        </w:rPr>
        <w:lastRenderedPageBreak/>
        <w:t>нарушения не произошло или не произойдет.</w:t>
      </w:r>
      <w:r w:rsidRPr="00B62D55">
        <w:rPr>
          <w:rFonts w:eastAsia="Calibri"/>
          <w:b/>
          <w:bCs/>
          <w:lang w:eastAsia="en-US"/>
        </w:rPr>
        <w:t xml:space="preserve"> </w:t>
      </w:r>
      <w:r w:rsidRPr="00B62D55">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9319B0" w:rsidRPr="00B62D55" w:rsidRDefault="009319B0" w:rsidP="009319B0">
      <w:pPr>
        <w:autoSpaceDE w:val="0"/>
        <w:autoSpaceDN w:val="0"/>
        <w:adjustRightInd w:val="0"/>
        <w:ind w:firstLine="709"/>
        <w:jc w:val="both"/>
        <w:rPr>
          <w:rFonts w:eastAsia="Calibri"/>
          <w:lang w:eastAsia="en-US"/>
        </w:rPr>
      </w:pPr>
      <w:r w:rsidRPr="00B62D55">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A81009">
        <w:rPr>
          <w:rFonts w:eastAsia="Calibri"/>
          <w:lang w:eastAsia="en-US"/>
        </w:rPr>
        <w:t xml:space="preserve"> каких-либо положений пунктов 14.1, 14</w:t>
      </w:r>
      <w:r w:rsidRPr="00B62D55">
        <w:rPr>
          <w:rFonts w:eastAsia="Calibri"/>
          <w:lang w:eastAsia="en-US"/>
        </w:rPr>
        <w:t>.2 настоящего раздела Договора любой из Сторон, аффилированными лицами, работниками или посредниками.</w:t>
      </w:r>
    </w:p>
    <w:p w:rsidR="009319B0" w:rsidRPr="00B73BEA" w:rsidRDefault="00A81009" w:rsidP="009319B0">
      <w:pPr>
        <w:ind w:firstLine="709"/>
        <w:jc w:val="both"/>
        <w:rPr>
          <w:rFonts w:eastAsia="Calibri"/>
          <w:lang w:eastAsia="en-US"/>
        </w:rPr>
      </w:pPr>
      <w:r>
        <w:rPr>
          <w:rFonts w:eastAsia="Calibri"/>
          <w:lang w:eastAsia="en-US"/>
        </w:rPr>
        <w:t>14</w:t>
      </w:r>
      <w:r w:rsidR="009319B0" w:rsidRPr="00B62D55">
        <w:rPr>
          <w:rFonts w:eastAsia="Calibri"/>
          <w:lang w:eastAsia="en-US"/>
        </w:rPr>
        <w:t>.5. В случае нарушения одной из Сторон обязательств по соблюдению требований Антикоррупционной полит</w:t>
      </w:r>
      <w:r>
        <w:rPr>
          <w:rFonts w:eastAsia="Calibri"/>
          <w:lang w:eastAsia="en-US"/>
        </w:rPr>
        <w:t>ики, предусмотренных пунктами 14</w:t>
      </w:r>
      <w:r w:rsidR="009319B0" w:rsidRPr="00B62D55">
        <w:rPr>
          <w:rFonts w:eastAsia="Calibri"/>
          <w:lang w:eastAsia="en-US"/>
        </w:rPr>
        <w:t>.1, 1</w:t>
      </w:r>
      <w:r>
        <w:rPr>
          <w:rFonts w:eastAsia="Calibri"/>
          <w:lang w:eastAsia="en-US"/>
        </w:rPr>
        <w:t>4</w:t>
      </w:r>
      <w:r w:rsidR="009319B0" w:rsidRPr="00B62D55">
        <w:rPr>
          <w:rFonts w:eastAsia="Calibri"/>
          <w:lang w:eastAsia="en-US"/>
        </w:rPr>
        <w:t xml:space="preserve">.2 </w:t>
      </w:r>
      <w:r w:rsidR="009319B0" w:rsidRPr="00B62D55">
        <w:rPr>
          <w:rFonts w:eastAsia="Calibri"/>
          <w:spacing w:val="-2"/>
          <w:lang w:eastAsia="en-US"/>
        </w:rPr>
        <w:t>настоящего раздела Договора, и обязательств воздерживаться от запрещенных</w:t>
      </w:r>
      <w:r w:rsidR="009319B0" w:rsidRPr="00B62D55">
        <w:rPr>
          <w:rFonts w:eastAsia="Calibri"/>
          <w:lang w:eastAsia="en-US"/>
        </w:rPr>
        <w:t xml:space="preserve"> в пункте 1</w:t>
      </w:r>
      <w:r>
        <w:rPr>
          <w:rFonts w:eastAsia="Calibri"/>
          <w:lang w:eastAsia="en-US"/>
        </w:rPr>
        <w:t>4</w:t>
      </w:r>
      <w:r w:rsidR="009319B0" w:rsidRPr="00B62D55">
        <w:rPr>
          <w:rFonts w:eastAsia="Calibri"/>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9319B0" w:rsidRPr="00B62D55">
        <w:t xml:space="preserve">Подрядчик или </w:t>
      </w:r>
      <w:r w:rsidR="009319B0" w:rsidRPr="00B62D55">
        <w:rPr>
          <w:rFonts w:eastAsia="Calibri"/>
        </w:rPr>
        <w:t>АО «</w:t>
      </w:r>
      <w:proofErr w:type="spellStart"/>
      <w:r w:rsidR="009319B0" w:rsidRPr="00B62D55">
        <w:rPr>
          <w:rFonts w:eastAsia="Calibri"/>
        </w:rPr>
        <w:t>Тюменьэнерго</w:t>
      </w:r>
      <w:proofErr w:type="spellEnd"/>
      <w:r w:rsidR="009319B0" w:rsidRPr="00B62D55">
        <w:rPr>
          <w:rFonts w:eastAsia="Calibri"/>
        </w:rPr>
        <w:t>»</w:t>
      </w:r>
      <w:r w:rsidR="009319B0" w:rsidRPr="00B62D55">
        <w:rPr>
          <w:rFonts w:eastAsia="Calibri"/>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319B0" w:rsidRDefault="009319B0" w:rsidP="009319B0">
      <w:pPr>
        <w:snapToGrid w:val="0"/>
        <w:jc w:val="both"/>
        <w:rPr>
          <w:rFonts w:eastAsia="Calibri"/>
        </w:rPr>
      </w:pPr>
    </w:p>
    <w:p w:rsidR="009319B0" w:rsidRPr="0016429D" w:rsidRDefault="009319B0" w:rsidP="009319B0">
      <w:pPr>
        <w:tabs>
          <w:tab w:val="left" w:pos="10347"/>
        </w:tabs>
        <w:ind w:firstLine="709"/>
        <w:jc w:val="center"/>
        <w:rPr>
          <w:b/>
        </w:rPr>
      </w:pPr>
      <w:r w:rsidRPr="0016429D">
        <w:rPr>
          <w:b/>
        </w:rPr>
        <w:t>1</w:t>
      </w:r>
      <w:r w:rsidR="00A81009">
        <w:rPr>
          <w:b/>
        </w:rPr>
        <w:t>5</w:t>
      </w:r>
      <w:r w:rsidRPr="0016429D">
        <w:rPr>
          <w:b/>
        </w:rPr>
        <w:t>. Прочие условия</w:t>
      </w:r>
      <w:bookmarkEnd w:id="16"/>
      <w:bookmarkEnd w:id="17"/>
      <w:bookmarkEnd w:id="18"/>
    </w:p>
    <w:p w:rsidR="00A81009" w:rsidRPr="0080612A" w:rsidRDefault="009319B0" w:rsidP="0080612A">
      <w:pPr>
        <w:ind w:firstLine="708"/>
        <w:jc w:val="both"/>
        <w:rPr>
          <w:rFonts w:eastAsia="Calibri"/>
          <w:lang w:eastAsia="en-US"/>
        </w:rPr>
      </w:pPr>
      <w:r>
        <w:t>1</w:t>
      </w:r>
      <w:r w:rsidR="00A81009">
        <w:t>5</w:t>
      </w:r>
      <w:r>
        <w:t xml:space="preserve">.1. </w:t>
      </w:r>
      <w:r w:rsidR="00A81009" w:rsidRPr="0080612A">
        <w:rPr>
          <w:rFonts w:eastAsia="Calibri"/>
          <w:lang w:eastAsia="en-US"/>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81009" w:rsidRPr="00926E45" w:rsidRDefault="00A81009" w:rsidP="00A81009">
      <w:pPr>
        <w:ind w:firstLine="708"/>
        <w:jc w:val="both"/>
        <w:rPr>
          <w:rFonts w:eastAsia="Calibri"/>
          <w:lang w:eastAsia="en-US"/>
        </w:rPr>
      </w:pPr>
      <w:r w:rsidRPr="00926E45">
        <w:rPr>
          <w:rFonts w:eastAsia="Calibri"/>
          <w:lang w:eastAsia="en-US"/>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A81009" w:rsidRPr="00926E45" w:rsidRDefault="00A81009" w:rsidP="00A81009">
      <w:pPr>
        <w:widowControl w:val="0"/>
        <w:tabs>
          <w:tab w:val="right" w:pos="5005"/>
          <w:tab w:val="left" w:pos="5260"/>
          <w:tab w:val="left" w:pos="7929"/>
          <w:tab w:val="right" w:pos="9408"/>
        </w:tabs>
        <w:ind w:right="60" w:firstLine="567"/>
        <w:jc w:val="both"/>
        <w:rPr>
          <w:i/>
          <w:iCs/>
        </w:rPr>
      </w:pPr>
      <w:r w:rsidRPr="00926E45">
        <w:rPr>
          <w:rFonts w:eastAsia="Calibri"/>
          <w:iCs/>
          <w:lang w:eastAsia="en-US"/>
        </w:rPr>
        <w:t>В случае переуступки Подрядчиком права денежного требования по договору с Заказчиком с нарушением условий, указанных в 1 и / или 2 абзаце(ах) настоящего пункта, Подрядчик уплачивает Заказчику штраф за каждое нарушение в размере 1% от стоимости заключенного договора.»</w:t>
      </w:r>
      <w:r w:rsidRPr="00926E45">
        <w:rPr>
          <w:rFonts w:eastAsia="Calibri"/>
          <w:i/>
          <w:iCs/>
          <w:lang w:eastAsia="en-US"/>
        </w:rPr>
        <w:t>)</w:t>
      </w:r>
    </w:p>
    <w:p w:rsidR="009319B0" w:rsidRDefault="00C96A31" w:rsidP="00A81009">
      <w:pPr>
        <w:pStyle w:val="afb"/>
        <w:ind w:left="0" w:firstLine="709"/>
        <w:jc w:val="both"/>
        <w:rPr>
          <w:sz w:val="24"/>
          <w:szCs w:val="24"/>
        </w:rPr>
      </w:pPr>
      <w:r>
        <w:rPr>
          <w:sz w:val="24"/>
          <w:szCs w:val="24"/>
        </w:rPr>
        <w:t>15</w:t>
      </w:r>
      <w:r w:rsidR="009319B0" w:rsidRPr="00456933">
        <w:rPr>
          <w:sz w:val="24"/>
          <w:szCs w:val="24"/>
        </w:rPr>
        <w:t>.2. Все изменения, связанные с каким-либо уменьшением объема работ Подрядчика, стоимость работ будет скорректирована путем подписания Дополнительных соглашений к настоящему Договору.</w:t>
      </w:r>
    </w:p>
    <w:p w:rsidR="009319B0" w:rsidRDefault="009319B0" w:rsidP="009319B0">
      <w:pPr>
        <w:pStyle w:val="afb"/>
        <w:ind w:left="0" w:firstLine="709"/>
        <w:jc w:val="both"/>
        <w:rPr>
          <w:sz w:val="24"/>
          <w:szCs w:val="24"/>
        </w:rPr>
      </w:pPr>
      <w:r>
        <w:rPr>
          <w:sz w:val="24"/>
          <w:szCs w:val="24"/>
        </w:rPr>
        <w:t>1</w:t>
      </w:r>
      <w:r w:rsidR="00C96A31">
        <w:rPr>
          <w:sz w:val="24"/>
          <w:szCs w:val="24"/>
        </w:rPr>
        <w:t>5</w:t>
      </w:r>
      <w:r>
        <w:rPr>
          <w:sz w:val="24"/>
          <w:szCs w:val="24"/>
        </w:rPr>
        <w:t>.3. Все изменения и дополнения к настоящему Договору действительны, если они совершены в письменной форме и подписаны полномочными Представителями сторон.</w:t>
      </w:r>
    </w:p>
    <w:p w:rsidR="009319B0" w:rsidRDefault="009319B0" w:rsidP="009319B0">
      <w:pPr>
        <w:pStyle w:val="afb"/>
        <w:ind w:left="0" w:firstLine="709"/>
        <w:jc w:val="both"/>
        <w:rPr>
          <w:sz w:val="24"/>
          <w:szCs w:val="24"/>
        </w:rPr>
      </w:pPr>
      <w:r>
        <w:rPr>
          <w:sz w:val="24"/>
          <w:szCs w:val="24"/>
        </w:rPr>
        <w:t>1</w:t>
      </w:r>
      <w:r w:rsidR="00C96A31">
        <w:rPr>
          <w:sz w:val="24"/>
          <w:szCs w:val="24"/>
        </w:rPr>
        <w:t>5</w:t>
      </w:r>
      <w:r>
        <w:rPr>
          <w:sz w:val="24"/>
          <w:szCs w:val="24"/>
        </w:rPr>
        <w:t>.4. Настоящий Договор подписан в двух подлинных экземплярах, имеющих одинаковую юридическую силу, по одному для каждой из Сторон.</w:t>
      </w:r>
    </w:p>
    <w:p w:rsidR="009319B0" w:rsidRDefault="009319B0" w:rsidP="00C96A31">
      <w:pPr>
        <w:pStyle w:val="afb"/>
        <w:ind w:left="0" w:firstLine="709"/>
        <w:jc w:val="both"/>
        <w:rPr>
          <w:sz w:val="24"/>
          <w:szCs w:val="24"/>
        </w:rPr>
      </w:pPr>
      <w:r>
        <w:rPr>
          <w:sz w:val="24"/>
          <w:szCs w:val="24"/>
        </w:rPr>
        <w:t>1</w:t>
      </w:r>
      <w:r w:rsidR="00C96A31">
        <w:rPr>
          <w:sz w:val="24"/>
          <w:szCs w:val="24"/>
        </w:rPr>
        <w:t>5</w:t>
      </w:r>
      <w:r>
        <w:rPr>
          <w:sz w:val="24"/>
          <w:szCs w:val="24"/>
        </w:rPr>
        <w:t>.5. В случаях, не предусмотренных настоящим Договором, Стороны руководствуются действующим законодательством Российской Федерации.</w:t>
      </w:r>
    </w:p>
    <w:p w:rsidR="00A64484" w:rsidRPr="007D2385" w:rsidRDefault="005E7713" w:rsidP="00C96A31">
      <w:pPr>
        <w:ind w:firstLine="709"/>
        <w:jc w:val="both"/>
      </w:pPr>
      <w:r w:rsidRPr="00652953">
        <w:t>1</w:t>
      </w:r>
      <w:r w:rsidR="00C96A31">
        <w:t>5</w:t>
      </w:r>
      <w:r w:rsidRPr="00652953">
        <w:t>.6.</w:t>
      </w:r>
      <w:r w:rsidRPr="00652953">
        <w:tab/>
      </w:r>
      <w:r w:rsidR="00A64484" w:rsidRPr="007D2385">
        <w:t>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64484" w:rsidRPr="007D2385" w:rsidRDefault="00A64484" w:rsidP="00C96A31">
      <w:pPr>
        <w:autoSpaceDE w:val="0"/>
        <w:autoSpaceDN w:val="0"/>
        <w:adjustRightInd w:val="0"/>
        <w:ind w:firstLine="709"/>
        <w:jc w:val="both"/>
      </w:pPr>
      <w:r w:rsidRPr="007D2385">
        <w:t xml:space="preserve">Разница между расходами, учтенными при определении стоимости работ по настоящему Договору, и фактическим расходами Подрядчика (экономия Подрядчика) </w:t>
      </w:r>
      <w:r w:rsidRPr="007D2385">
        <w:lastRenderedPageBreak/>
        <w:t>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64484" w:rsidRPr="007D2385" w:rsidRDefault="00A64484" w:rsidP="00C96A31">
      <w:pPr>
        <w:autoSpaceDE w:val="0"/>
        <w:autoSpaceDN w:val="0"/>
        <w:adjustRightInd w:val="0"/>
        <w:ind w:firstLine="709"/>
        <w:jc w:val="both"/>
      </w:pPr>
      <w:r w:rsidRPr="007D2385">
        <w:t>- наименование документа;</w:t>
      </w:r>
    </w:p>
    <w:p w:rsidR="00A64484" w:rsidRPr="007D2385" w:rsidRDefault="00A64484" w:rsidP="00C96A31">
      <w:pPr>
        <w:autoSpaceDE w:val="0"/>
        <w:autoSpaceDN w:val="0"/>
        <w:adjustRightInd w:val="0"/>
        <w:ind w:firstLine="709"/>
        <w:jc w:val="both"/>
      </w:pPr>
      <w:r w:rsidRPr="007D2385">
        <w:t>- дата составления документа;</w:t>
      </w:r>
    </w:p>
    <w:p w:rsidR="00A64484" w:rsidRPr="007D2385" w:rsidRDefault="00A64484" w:rsidP="00C96A31">
      <w:pPr>
        <w:autoSpaceDE w:val="0"/>
        <w:autoSpaceDN w:val="0"/>
        <w:adjustRightInd w:val="0"/>
        <w:ind w:firstLine="709"/>
        <w:jc w:val="both"/>
      </w:pPr>
      <w:r w:rsidRPr="007D2385">
        <w:t>- наименование экономического субъекта, составившего документ;</w:t>
      </w:r>
    </w:p>
    <w:p w:rsidR="00A64484" w:rsidRPr="007D2385" w:rsidRDefault="00A64484" w:rsidP="00C96A31">
      <w:pPr>
        <w:autoSpaceDE w:val="0"/>
        <w:autoSpaceDN w:val="0"/>
        <w:adjustRightInd w:val="0"/>
        <w:ind w:firstLine="709"/>
        <w:jc w:val="both"/>
      </w:pPr>
      <w:r w:rsidRPr="007D2385">
        <w:t>- содержание факта хозяйственной жизни;</w:t>
      </w:r>
    </w:p>
    <w:p w:rsidR="00A64484" w:rsidRPr="007D2385" w:rsidRDefault="00A64484" w:rsidP="00C96A31">
      <w:pPr>
        <w:autoSpaceDE w:val="0"/>
        <w:autoSpaceDN w:val="0"/>
        <w:adjustRightInd w:val="0"/>
        <w:ind w:firstLine="709"/>
        <w:jc w:val="both"/>
      </w:pPr>
      <w:r w:rsidRPr="007D2385">
        <w:t xml:space="preserve">- </w:t>
      </w:r>
      <w:r w:rsidRPr="007D2385">
        <w:rPr>
          <w:bCs/>
        </w:rPr>
        <w:t>величина натурального и (или) денежного измерения факта хозяйственной жизни с указанием единиц измерения</w:t>
      </w:r>
      <w:r w:rsidRPr="007D2385">
        <w:t>;</w:t>
      </w:r>
    </w:p>
    <w:p w:rsidR="00A64484" w:rsidRPr="007D2385" w:rsidRDefault="00A64484" w:rsidP="00C96A31">
      <w:pPr>
        <w:autoSpaceDE w:val="0"/>
        <w:autoSpaceDN w:val="0"/>
        <w:adjustRightInd w:val="0"/>
        <w:ind w:firstLine="709"/>
        <w:jc w:val="both"/>
      </w:pPr>
      <w:r w:rsidRPr="007D2385">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64484" w:rsidRPr="007D2385" w:rsidRDefault="00A64484" w:rsidP="00C96A31">
      <w:pPr>
        <w:autoSpaceDE w:val="0"/>
        <w:autoSpaceDN w:val="0"/>
        <w:adjustRightInd w:val="0"/>
        <w:ind w:firstLine="709"/>
        <w:jc w:val="both"/>
      </w:pPr>
      <w:r w:rsidRPr="007D2385">
        <w:t>- подписи лиц с указанием их фамилий и инициалов либо иных реквизитов, необходимых для идентификации этих лиц.</w:t>
      </w:r>
    </w:p>
    <w:p w:rsidR="00A64484" w:rsidRPr="007D2385" w:rsidRDefault="00A64484" w:rsidP="00C96A31">
      <w:pPr>
        <w:tabs>
          <w:tab w:val="left" w:pos="8505"/>
        </w:tabs>
        <w:autoSpaceDE w:val="0"/>
        <w:autoSpaceDN w:val="0"/>
        <w:adjustRightInd w:val="0"/>
        <w:ind w:right="-1" w:firstLine="709"/>
        <w:jc w:val="both"/>
      </w:pPr>
      <w:r w:rsidRPr="007D2385">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64484" w:rsidRPr="007D2385" w:rsidRDefault="00A64484" w:rsidP="005E7713">
      <w:pPr>
        <w:autoSpaceDE w:val="0"/>
        <w:autoSpaceDN w:val="0"/>
        <w:adjustRightInd w:val="0"/>
        <w:ind w:firstLine="709"/>
        <w:jc w:val="both"/>
      </w:pPr>
      <w:r w:rsidRPr="007D2385">
        <w:t>При этом не требуется заключение дополнительного соглашения о снижении стоимости работ по настоящему Договору.».</w:t>
      </w:r>
    </w:p>
    <w:p w:rsidR="00A64484" w:rsidRDefault="00C96A31" w:rsidP="005E7713">
      <w:pPr>
        <w:pStyle w:val="14"/>
        <w:tabs>
          <w:tab w:val="left" w:pos="426"/>
          <w:tab w:val="left" w:pos="851"/>
        </w:tabs>
        <w:spacing w:after="0" w:line="240" w:lineRule="auto"/>
        <w:ind w:left="0" w:firstLine="709"/>
        <w:jc w:val="both"/>
        <w:rPr>
          <w:rFonts w:ascii="Times New Roman" w:hAnsi="Times New Roman"/>
          <w:sz w:val="24"/>
          <w:szCs w:val="24"/>
        </w:rPr>
      </w:pPr>
      <w:r>
        <w:rPr>
          <w:rFonts w:ascii="Times New Roman" w:hAnsi="Times New Roman"/>
          <w:sz w:val="24"/>
          <w:szCs w:val="24"/>
        </w:rPr>
        <w:t>15</w:t>
      </w:r>
      <w:r w:rsidR="005E7713">
        <w:rPr>
          <w:rFonts w:ascii="Times New Roman" w:hAnsi="Times New Roman"/>
          <w:sz w:val="24"/>
          <w:szCs w:val="24"/>
        </w:rPr>
        <w:t>.7.</w:t>
      </w:r>
      <w:r w:rsidR="005E7713">
        <w:rPr>
          <w:rFonts w:ascii="Times New Roman" w:hAnsi="Times New Roman"/>
          <w:sz w:val="24"/>
          <w:szCs w:val="24"/>
        </w:rPr>
        <w:tab/>
      </w:r>
      <w:r w:rsidR="00A64484" w:rsidRPr="007D2385">
        <w:rPr>
          <w:rFonts w:ascii="Times New Roman" w:hAnsi="Times New Roman"/>
          <w:sz w:val="24"/>
          <w:szCs w:val="24"/>
        </w:rPr>
        <w:t>Все условия настоящего договора являются для Заказчика существенными.</w:t>
      </w:r>
    </w:p>
    <w:p w:rsidR="00531112" w:rsidRPr="00531112" w:rsidRDefault="00531112" w:rsidP="00531112">
      <w:pPr>
        <w:ind w:firstLine="709"/>
        <w:jc w:val="both"/>
        <w:rPr>
          <w:sz w:val="22"/>
          <w:szCs w:val="22"/>
        </w:rPr>
      </w:pPr>
      <w:r>
        <w:t xml:space="preserve">15.8. Подрядчик (Исполнитель) является членом ______________________ </w:t>
      </w:r>
      <w:r>
        <w:rPr>
          <w:i/>
          <w:iCs/>
        </w:rPr>
        <w:t>(указать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r w:rsidRPr="00531112">
        <w:rPr>
          <w:iCs/>
        </w:rPr>
        <w:t>.</w:t>
      </w:r>
    </w:p>
    <w:p w:rsidR="00A64484" w:rsidRPr="002A239B" w:rsidRDefault="00C96A31" w:rsidP="00C96A31">
      <w:pPr>
        <w:pStyle w:val="14"/>
        <w:tabs>
          <w:tab w:val="left" w:pos="426"/>
          <w:tab w:val="left" w:pos="851"/>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1</w:t>
      </w:r>
      <w:r w:rsidR="00531112">
        <w:rPr>
          <w:rFonts w:ascii="Times New Roman" w:hAnsi="Times New Roman"/>
          <w:sz w:val="24"/>
          <w:szCs w:val="24"/>
          <w:lang w:eastAsia="ru-RU"/>
        </w:rPr>
        <w:t>5.9</w:t>
      </w:r>
      <w:r>
        <w:rPr>
          <w:rFonts w:ascii="Times New Roman" w:hAnsi="Times New Roman"/>
          <w:sz w:val="24"/>
          <w:szCs w:val="24"/>
          <w:lang w:eastAsia="ru-RU"/>
        </w:rPr>
        <w:t>.</w:t>
      </w:r>
      <w:r w:rsidR="00531112">
        <w:rPr>
          <w:rFonts w:ascii="Times New Roman" w:hAnsi="Times New Roman"/>
          <w:sz w:val="24"/>
          <w:szCs w:val="24"/>
          <w:lang w:eastAsia="ru-RU"/>
        </w:rPr>
        <w:t xml:space="preserve"> </w:t>
      </w:r>
      <w:r w:rsidR="00A64484" w:rsidRPr="002A239B">
        <w:rPr>
          <w:rFonts w:ascii="Times New Roman" w:hAnsi="Times New Roman"/>
          <w:sz w:val="24"/>
          <w:szCs w:val="24"/>
          <w:lang w:eastAsia="ru-RU"/>
        </w:rPr>
        <w:t xml:space="preserve">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A64484" w:rsidRPr="002A239B">
        <w:rPr>
          <w:rFonts w:ascii="Times New Roman" w:hAnsi="Times New Roman"/>
          <w:sz w:val="24"/>
          <w:szCs w:val="24"/>
          <w:lang w:eastAsia="ru-RU"/>
        </w:rPr>
        <w:t>т.ч</w:t>
      </w:r>
      <w:proofErr w:type="spellEnd"/>
      <w:r w:rsidR="00A64484" w:rsidRPr="002A239B">
        <w:rPr>
          <w:rFonts w:ascii="Times New Roman" w:hAnsi="Times New Roman"/>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A64484" w:rsidRPr="007D2385" w:rsidRDefault="00A64484" w:rsidP="005E7713">
      <w:pPr>
        <w:autoSpaceDE w:val="0"/>
        <w:autoSpaceDN w:val="0"/>
        <w:adjustRightInd w:val="0"/>
        <w:ind w:firstLine="709"/>
        <w:jc w:val="both"/>
      </w:pPr>
      <w:r w:rsidRPr="007D2385">
        <w:t>Подрядчик, на дату поставки товара/оборудования/материалов Заказчику, предоставляет Заказчику копии товарно-транспортной накладной</w:t>
      </w:r>
      <w:r w:rsidR="00F451AD" w:rsidRPr="007D2385">
        <w:t>,</w:t>
      </w:r>
      <w:r w:rsidRPr="007D2385">
        <w:t xml:space="preserve"> к</w:t>
      </w:r>
      <w:r w:rsidR="00F451AD" w:rsidRPr="007D2385">
        <w:t>опии счетов-фактур, копии актов</w:t>
      </w:r>
      <w:r w:rsidRPr="007D2385">
        <w:t>, подтверждающих полную оплату товара/оборудования/материалов на момент его установки/передачи для монт</w:t>
      </w:r>
      <w:r w:rsidR="00F451AD" w:rsidRPr="007D2385">
        <w:t>ажа/передачи на склад Заказчика</w:t>
      </w:r>
      <w:r w:rsidRPr="007D2385">
        <w:t xml:space="preserve">, а также оригинал письма 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Обществом товар/оборудование/материалы, с приложением копий подтверждающих документов. </w:t>
      </w:r>
    </w:p>
    <w:p w:rsidR="00A64484" w:rsidRPr="007D2385" w:rsidRDefault="00A64484" w:rsidP="005E7713">
      <w:pPr>
        <w:pStyle w:val="15"/>
        <w:ind w:firstLine="709"/>
        <w:rPr>
          <w:sz w:val="24"/>
          <w:szCs w:val="24"/>
        </w:rPr>
      </w:pPr>
      <w:r w:rsidRPr="007D2385">
        <w:rPr>
          <w:sz w:val="24"/>
          <w:szCs w:val="24"/>
        </w:rPr>
        <w:t xml:space="preserve">В случае нарушения Подрядчиком </w:t>
      </w:r>
      <w:r w:rsidRPr="00C96A31">
        <w:rPr>
          <w:sz w:val="24"/>
          <w:szCs w:val="24"/>
        </w:rPr>
        <w:t>абзацев 1,2 настоящего</w:t>
      </w:r>
      <w:r w:rsidRPr="007D2385">
        <w:rPr>
          <w:i/>
          <w:sz w:val="24"/>
          <w:szCs w:val="24"/>
        </w:rPr>
        <w:t xml:space="preserve"> </w:t>
      </w:r>
      <w:r w:rsidRPr="007D2385">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Pr="007D2385">
        <w:rPr>
          <w:sz w:val="24"/>
          <w:szCs w:val="24"/>
        </w:rPr>
        <w:lastRenderedPageBreak/>
        <w:t>Покупателем, возместить Покупателю убытки, понесенные в связи с указанными нарушениями, и оплатить Заказчику</w:t>
      </w:r>
      <w:r w:rsidRPr="007D2385">
        <w:rPr>
          <w:i/>
          <w:sz w:val="24"/>
          <w:szCs w:val="24"/>
        </w:rPr>
        <w:t xml:space="preserve"> </w:t>
      </w:r>
      <w:r w:rsidRPr="007D2385">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DD518B" w:rsidRPr="00DD518B" w:rsidRDefault="00DD518B" w:rsidP="00DD518B">
      <w:pPr>
        <w:widowControl w:val="0"/>
        <w:shd w:val="clear" w:color="auto" w:fill="FFFFFF"/>
        <w:ind w:firstLine="709"/>
        <w:jc w:val="both"/>
        <w:rPr>
          <w:i/>
        </w:rPr>
      </w:pPr>
      <w:r w:rsidRPr="00DD518B">
        <w:rPr>
          <w:i/>
        </w:rPr>
        <w:t>В случае неуплаты Подрядчиком штрафа в установленный срок, Заказчик вправе:</w:t>
      </w:r>
    </w:p>
    <w:p w:rsidR="00DD518B" w:rsidRPr="00DD518B" w:rsidRDefault="00DD518B" w:rsidP="00DD518B">
      <w:pPr>
        <w:widowControl w:val="0"/>
        <w:shd w:val="clear" w:color="auto" w:fill="FFFFFF"/>
        <w:ind w:firstLine="709"/>
        <w:jc w:val="both"/>
        <w:rPr>
          <w:i/>
        </w:rPr>
      </w:pPr>
      <w:r w:rsidRPr="00DD518B">
        <w:rPr>
          <w:i/>
        </w:rPr>
        <w:t xml:space="preserve">-   зачесть сумму штрафа в порядке, предусмотренном статьей </w:t>
      </w:r>
      <w:r w:rsidRPr="00093116">
        <w:rPr>
          <w:i/>
        </w:rPr>
        <w:t>11</w:t>
      </w:r>
      <w:r w:rsidRPr="00DD518B">
        <w:rPr>
          <w:i/>
        </w:rPr>
        <w:t xml:space="preserve"> настоящего Договора, либо</w:t>
      </w:r>
    </w:p>
    <w:p w:rsidR="00DD518B" w:rsidRPr="00DD518B" w:rsidRDefault="00DD518B" w:rsidP="00DD518B">
      <w:pPr>
        <w:widowControl w:val="0"/>
        <w:shd w:val="clear" w:color="auto" w:fill="FFFFFF"/>
        <w:ind w:firstLine="709"/>
        <w:jc w:val="both"/>
      </w:pPr>
      <w:r w:rsidRPr="00DD518B">
        <w:rPr>
          <w:i/>
        </w:rPr>
        <w:t xml:space="preserve">-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 работ по Договору/отдельному этапа Договора, в порядке, предусмотренном статьей </w:t>
      </w:r>
      <w:r w:rsidRPr="00093116">
        <w:rPr>
          <w:i/>
        </w:rPr>
        <w:t>11</w:t>
      </w:r>
      <w:r w:rsidRPr="00DD518B">
        <w:rPr>
          <w:i/>
        </w:rPr>
        <w:t xml:space="preserve"> настоящего Договора .*</w:t>
      </w:r>
      <w:r w:rsidRPr="00DD518B">
        <w:t xml:space="preserve"> </w:t>
      </w:r>
      <w:r w:rsidRPr="00DD518B">
        <w:rPr>
          <w:i/>
        </w:rPr>
        <w:t xml:space="preserve">(данный абзац включается в текст договора, если предусмотрено обеспечение исполнение обязательств по договору (кроме </w:t>
      </w:r>
      <w:r w:rsidRPr="00DD518B">
        <w:t xml:space="preserve"> </w:t>
      </w:r>
      <w:r w:rsidRPr="00DD518B">
        <w:rPr>
          <w:i/>
        </w:rPr>
        <w:t>авансирования</w:t>
      </w:r>
      <w:r w:rsidRPr="00DD518B">
        <w:t>).</w:t>
      </w:r>
    </w:p>
    <w:p w:rsidR="00A64484" w:rsidRPr="007D2385" w:rsidRDefault="00093116" w:rsidP="005E7713">
      <w:pPr>
        <w:tabs>
          <w:tab w:val="left" w:pos="0"/>
        </w:tabs>
        <w:ind w:firstLine="709"/>
        <w:jc w:val="both"/>
      </w:pPr>
      <w:r>
        <w:t>15</w:t>
      </w:r>
      <w:r w:rsidR="009065D6">
        <w:t>.</w:t>
      </w:r>
      <w:r w:rsidR="00531112">
        <w:t>10.</w:t>
      </w:r>
      <w:r w:rsidR="009065D6">
        <w:t xml:space="preserve"> </w:t>
      </w:r>
      <w:r w:rsidR="00A64484" w:rsidRPr="007D2385">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A64484" w:rsidRPr="007D2385" w:rsidRDefault="00A64484" w:rsidP="005E7713">
      <w:pPr>
        <w:tabs>
          <w:tab w:val="left" w:pos="0"/>
        </w:tabs>
        <w:ind w:firstLine="709"/>
        <w:jc w:val="both"/>
      </w:pPr>
      <w:r w:rsidRPr="007D2385">
        <w:t xml:space="preserve">- Подрядчик надлежащим образом учрежден, действует и отвечает всем требованиям законодательства РФ; </w:t>
      </w:r>
    </w:p>
    <w:p w:rsidR="00A64484" w:rsidRPr="007D2385" w:rsidRDefault="00A64484" w:rsidP="005E7713">
      <w:pPr>
        <w:tabs>
          <w:tab w:val="left" w:pos="0"/>
        </w:tabs>
        <w:ind w:firstLine="709"/>
        <w:jc w:val="both"/>
      </w:pPr>
      <w:r w:rsidRPr="007D2385">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Pr="007D2385">
        <w:rPr>
          <w:i/>
        </w:rPr>
        <w:t xml:space="preserve"> </w:t>
      </w:r>
      <w:r w:rsidRPr="007D2385">
        <w:t>на день подписания (заключения) имеет все необходимые для такого подписания полномочия;</w:t>
      </w:r>
    </w:p>
    <w:p w:rsidR="00A64484" w:rsidRPr="007D2385" w:rsidRDefault="00A64484" w:rsidP="005E7713">
      <w:pPr>
        <w:tabs>
          <w:tab w:val="left" w:pos="0"/>
        </w:tabs>
        <w:ind w:firstLine="709"/>
        <w:jc w:val="both"/>
      </w:pPr>
      <w:r w:rsidRPr="007D2385">
        <w:t>-  Подрядчик</w:t>
      </w:r>
      <w:r w:rsidRPr="007D2385">
        <w:rPr>
          <w:i/>
        </w:rPr>
        <w:t xml:space="preserve"> </w:t>
      </w:r>
      <w:r w:rsidRPr="007D2385">
        <w:t>имеет</w:t>
      </w:r>
      <w:r w:rsidRPr="007D2385">
        <w:rPr>
          <w:i/>
        </w:rPr>
        <w:t xml:space="preserve"> </w:t>
      </w:r>
      <w:r w:rsidRPr="007D2385">
        <w:t>все необходимые разрешения/одобрения компетентного органа</w:t>
      </w:r>
      <w:r w:rsidR="007D2385">
        <w:t xml:space="preserve"> </w:t>
      </w:r>
      <w:r w:rsidRPr="007D2385">
        <w:t>Подрядчика на</w:t>
      </w:r>
      <w:r w:rsidRPr="007D2385">
        <w:rPr>
          <w:i/>
        </w:rPr>
        <w:t xml:space="preserve"> </w:t>
      </w:r>
      <w:r w:rsidRPr="007D2385">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A64484" w:rsidRPr="007D2385" w:rsidRDefault="00A64484" w:rsidP="005E7713">
      <w:pPr>
        <w:tabs>
          <w:tab w:val="left" w:pos="0"/>
        </w:tabs>
        <w:ind w:firstLine="709"/>
        <w:jc w:val="both"/>
      </w:pPr>
      <w:r w:rsidRPr="007D2385">
        <w:t xml:space="preserve"> - Подрядчик</w:t>
      </w:r>
      <w:r w:rsidRPr="007D2385">
        <w:rPr>
          <w:i/>
        </w:rPr>
        <w:t xml:space="preserve"> </w:t>
      </w:r>
      <w:r w:rsidRPr="007D2385">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A64484" w:rsidRPr="007D2385" w:rsidRDefault="00A64484" w:rsidP="005E7713">
      <w:pPr>
        <w:autoSpaceDE w:val="0"/>
        <w:autoSpaceDN w:val="0"/>
        <w:adjustRightInd w:val="0"/>
        <w:ind w:firstLine="709"/>
        <w:jc w:val="both"/>
        <w:rPr>
          <w:color w:val="000000"/>
        </w:rPr>
      </w:pPr>
      <w:r w:rsidRPr="007D2385">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7D2385">
        <w:t>т.ч</w:t>
      </w:r>
      <w:proofErr w:type="spellEnd"/>
      <w:r w:rsidRPr="007D2385">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A64484" w:rsidRPr="007D2385" w:rsidRDefault="00A64484" w:rsidP="005E7713">
      <w:pPr>
        <w:autoSpaceDE w:val="0"/>
        <w:autoSpaceDN w:val="0"/>
        <w:adjustRightInd w:val="0"/>
        <w:ind w:firstLine="709"/>
        <w:jc w:val="both"/>
      </w:pPr>
      <w:r w:rsidRPr="007D2385">
        <w:t>На основании ст. 406.1 ГК РФ Стороны договорились, что Подрядчик</w:t>
      </w:r>
      <w:r w:rsidRPr="007D2385">
        <w:rPr>
          <w:i/>
        </w:rPr>
        <w:t xml:space="preserve"> </w:t>
      </w:r>
      <w:r w:rsidRPr="007D2385">
        <w:t xml:space="preserve">обязуется по письменному требованию </w:t>
      </w:r>
      <w:r w:rsidR="00786A3D" w:rsidRPr="007D2385">
        <w:t>Заказчика</w:t>
      </w:r>
      <w:r w:rsidRPr="007D2385">
        <w:rPr>
          <w:i/>
          <w:iCs/>
        </w:rPr>
        <w:t xml:space="preserve"> </w:t>
      </w:r>
      <w:r w:rsidRPr="007D2385">
        <w:t xml:space="preserve">возместить в полном объеме все имущественные </w:t>
      </w:r>
      <w:r w:rsidRPr="007D2385">
        <w:lastRenderedPageBreak/>
        <w:t>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7D2385">
        <w:rPr>
          <w:i/>
          <w:iCs/>
        </w:rPr>
        <w:t xml:space="preserve"> </w:t>
      </w:r>
      <w:r w:rsidRPr="007D2385">
        <w:t xml:space="preserve">в связи с предъявлением к </w:t>
      </w:r>
      <w:r w:rsidR="00786A3D" w:rsidRPr="007D2385">
        <w:t>Заказчику</w:t>
      </w:r>
      <w:r w:rsidRPr="007D2385">
        <w:rPr>
          <w:i/>
          <w:iCs/>
        </w:rPr>
        <w:t xml:space="preserve"> </w:t>
      </w:r>
      <w:r w:rsidRPr="007D2385">
        <w:t xml:space="preserve">претензий, санкций и прочих требований третьих лиц, возникновением возможных споров (в </w:t>
      </w:r>
      <w:proofErr w:type="spellStart"/>
      <w:r w:rsidRPr="007D2385">
        <w:t>т.ч</w:t>
      </w:r>
      <w:proofErr w:type="spellEnd"/>
      <w:r w:rsidRPr="007D2385">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A64484" w:rsidRPr="007D2385" w:rsidRDefault="00A64484" w:rsidP="005E7713">
      <w:pPr>
        <w:tabs>
          <w:tab w:val="left" w:pos="0"/>
        </w:tabs>
        <w:autoSpaceDE w:val="0"/>
        <w:autoSpaceDN w:val="0"/>
        <w:adjustRightInd w:val="0"/>
        <w:ind w:firstLine="709"/>
        <w:jc w:val="both"/>
      </w:pPr>
      <w:r w:rsidRPr="007D2385">
        <w:t xml:space="preserve">Заказчик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9319B0" w:rsidRDefault="009319B0" w:rsidP="009319B0">
      <w:pPr>
        <w:ind w:firstLine="708"/>
        <w:jc w:val="both"/>
        <w:rPr>
          <w:rFonts w:eastAsia="Times-Roman"/>
          <w:lang w:eastAsia="en-US"/>
        </w:rPr>
      </w:pPr>
      <w:bookmarkStart w:id="19" w:name="_Toc200941741"/>
    </w:p>
    <w:p w:rsidR="009319B0" w:rsidRPr="0016429D" w:rsidRDefault="009319B0" w:rsidP="009319B0">
      <w:pPr>
        <w:pStyle w:val="afb"/>
        <w:ind w:left="0" w:firstLine="709"/>
        <w:jc w:val="center"/>
        <w:rPr>
          <w:b/>
        </w:rPr>
      </w:pPr>
      <w:r w:rsidRPr="0016429D">
        <w:rPr>
          <w:b/>
          <w:sz w:val="24"/>
        </w:rPr>
        <w:t>1</w:t>
      </w:r>
      <w:r w:rsidR="00531112">
        <w:rPr>
          <w:b/>
          <w:sz w:val="24"/>
        </w:rPr>
        <w:t>6</w:t>
      </w:r>
      <w:r w:rsidRPr="0016429D">
        <w:rPr>
          <w:b/>
          <w:sz w:val="24"/>
        </w:rPr>
        <w:t>. Приложения к Договору</w:t>
      </w:r>
      <w:bookmarkEnd w:id="19"/>
    </w:p>
    <w:p w:rsidR="009319B0" w:rsidRPr="00D01132" w:rsidRDefault="009319B0" w:rsidP="009319B0">
      <w:pPr>
        <w:pStyle w:val="a0"/>
        <w:numPr>
          <w:ilvl w:val="0"/>
          <w:numId w:val="0"/>
        </w:numPr>
        <w:tabs>
          <w:tab w:val="left" w:pos="900"/>
        </w:tabs>
        <w:spacing w:line="240" w:lineRule="auto"/>
        <w:ind w:firstLine="709"/>
        <w:rPr>
          <w:sz w:val="24"/>
        </w:rPr>
      </w:pPr>
      <w:r w:rsidRPr="00D01132">
        <w:rPr>
          <w:sz w:val="24"/>
        </w:rPr>
        <w:t>Приложение № 1 – Техническое задание.</w:t>
      </w:r>
    </w:p>
    <w:p w:rsidR="009319B0" w:rsidRPr="00D01132" w:rsidRDefault="009319B0" w:rsidP="009319B0">
      <w:pPr>
        <w:pStyle w:val="a0"/>
        <w:numPr>
          <w:ilvl w:val="0"/>
          <w:numId w:val="0"/>
        </w:numPr>
        <w:tabs>
          <w:tab w:val="left" w:pos="900"/>
        </w:tabs>
        <w:spacing w:line="240" w:lineRule="auto"/>
        <w:ind w:firstLine="709"/>
        <w:rPr>
          <w:sz w:val="24"/>
        </w:rPr>
      </w:pPr>
      <w:r w:rsidRPr="00D01132">
        <w:rPr>
          <w:sz w:val="24"/>
        </w:rPr>
        <w:t>Приложени</w:t>
      </w:r>
      <w:r>
        <w:rPr>
          <w:sz w:val="24"/>
        </w:rPr>
        <w:t>е № 2 – Календарный план</w:t>
      </w:r>
      <w:r w:rsidR="00D70BDD">
        <w:rPr>
          <w:sz w:val="24"/>
        </w:rPr>
        <w:t>.</w:t>
      </w:r>
      <w:r>
        <w:rPr>
          <w:sz w:val="24"/>
        </w:rPr>
        <w:t xml:space="preserve"> </w:t>
      </w:r>
    </w:p>
    <w:p w:rsidR="009319B0" w:rsidRDefault="009319B0" w:rsidP="009319B0">
      <w:pPr>
        <w:pStyle w:val="a0"/>
        <w:numPr>
          <w:ilvl w:val="0"/>
          <w:numId w:val="0"/>
        </w:numPr>
        <w:tabs>
          <w:tab w:val="left" w:pos="900"/>
        </w:tabs>
        <w:spacing w:line="240" w:lineRule="auto"/>
        <w:ind w:firstLine="709"/>
        <w:rPr>
          <w:sz w:val="24"/>
        </w:rPr>
      </w:pPr>
      <w:r w:rsidRPr="00D01132">
        <w:rPr>
          <w:sz w:val="24"/>
        </w:rPr>
        <w:t xml:space="preserve">Приложение № 3 </w:t>
      </w:r>
      <w:r>
        <w:rPr>
          <w:sz w:val="24"/>
        </w:rPr>
        <w:t>– Сводный сметный расчет</w:t>
      </w:r>
      <w:r w:rsidR="00D70BDD">
        <w:rPr>
          <w:sz w:val="24"/>
        </w:rPr>
        <w:t>.</w:t>
      </w:r>
    </w:p>
    <w:p w:rsidR="009319B0" w:rsidRDefault="009319B0" w:rsidP="009319B0">
      <w:pPr>
        <w:pStyle w:val="a0"/>
        <w:numPr>
          <w:ilvl w:val="0"/>
          <w:numId w:val="0"/>
        </w:numPr>
        <w:tabs>
          <w:tab w:val="left" w:pos="900"/>
        </w:tabs>
        <w:spacing w:line="240" w:lineRule="auto"/>
        <w:ind w:firstLine="709"/>
        <w:rPr>
          <w:sz w:val="24"/>
        </w:rPr>
      </w:pPr>
      <w:r>
        <w:rPr>
          <w:sz w:val="24"/>
        </w:rPr>
        <w:t xml:space="preserve">Приложение № 4 – Акт </w:t>
      </w:r>
      <w:r w:rsidRPr="00F37423">
        <w:rPr>
          <w:sz w:val="24"/>
        </w:rPr>
        <w:t>о приемке - сдаче выполненных работ</w:t>
      </w:r>
      <w:bookmarkStart w:id="20" w:name="_Toc200941742"/>
      <w:r w:rsidR="00D70BDD">
        <w:rPr>
          <w:sz w:val="24"/>
        </w:rPr>
        <w:t>.</w:t>
      </w:r>
    </w:p>
    <w:p w:rsidR="00D70BDD" w:rsidRDefault="00D70BDD" w:rsidP="00093116">
      <w:pPr>
        <w:ind w:firstLine="708"/>
        <w:rPr>
          <w:i/>
        </w:rPr>
      </w:pPr>
      <w:r w:rsidRPr="00093116">
        <w:rPr>
          <w:i/>
        </w:rPr>
        <w:t>Приложение № 5 – Банковская гарантия (Форма</w:t>
      </w:r>
      <w:r w:rsidR="00093116" w:rsidRPr="00093116">
        <w:rPr>
          <w:i/>
        </w:rPr>
        <w:t>).</w:t>
      </w:r>
    </w:p>
    <w:p w:rsidR="002537D0" w:rsidRDefault="002537D0" w:rsidP="002537D0">
      <w:pPr>
        <w:pStyle w:val="a0"/>
        <w:numPr>
          <w:ilvl w:val="0"/>
          <w:numId w:val="0"/>
        </w:numPr>
        <w:tabs>
          <w:tab w:val="left" w:pos="900"/>
        </w:tabs>
        <w:spacing w:line="240" w:lineRule="auto"/>
        <w:ind w:firstLine="709"/>
        <w:rPr>
          <w:sz w:val="24"/>
        </w:rPr>
      </w:pPr>
      <w:r w:rsidRPr="00385508">
        <w:rPr>
          <w:sz w:val="24"/>
        </w:rPr>
        <w:t xml:space="preserve">Приложение № 6 – </w:t>
      </w:r>
      <w:proofErr w:type="spellStart"/>
      <w:r w:rsidRPr="00385508">
        <w:rPr>
          <w:sz w:val="24"/>
        </w:rPr>
        <w:t>Суточно</w:t>
      </w:r>
      <w:proofErr w:type="spellEnd"/>
      <w:r w:rsidRPr="00385508">
        <w:rPr>
          <w:sz w:val="24"/>
        </w:rPr>
        <w:t>-месячный график производства работ.</w:t>
      </w:r>
    </w:p>
    <w:p w:rsidR="00F14826" w:rsidRDefault="00F14826" w:rsidP="009319B0">
      <w:pPr>
        <w:pStyle w:val="a0"/>
        <w:numPr>
          <w:ilvl w:val="0"/>
          <w:numId w:val="0"/>
        </w:numPr>
        <w:tabs>
          <w:tab w:val="left" w:pos="900"/>
        </w:tabs>
        <w:spacing w:line="240" w:lineRule="auto"/>
        <w:ind w:firstLine="709"/>
        <w:rPr>
          <w:sz w:val="24"/>
        </w:rPr>
      </w:pPr>
    </w:p>
    <w:p w:rsidR="009319B0" w:rsidRDefault="009319B0" w:rsidP="009319B0">
      <w:pPr>
        <w:pStyle w:val="a0"/>
        <w:numPr>
          <w:ilvl w:val="0"/>
          <w:numId w:val="0"/>
        </w:numPr>
        <w:tabs>
          <w:tab w:val="left" w:pos="900"/>
        </w:tabs>
        <w:spacing w:line="240" w:lineRule="auto"/>
        <w:ind w:firstLine="709"/>
        <w:jc w:val="center"/>
        <w:rPr>
          <w:b/>
          <w:sz w:val="24"/>
        </w:rPr>
      </w:pPr>
      <w:r w:rsidRPr="0016429D">
        <w:rPr>
          <w:b/>
          <w:sz w:val="24"/>
        </w:rPr>
        <w:t>1</w:t>
      </w:r>
      <w:r w:rsidR="00531112">
        <w:rPr>
          <w:b/>
          <w:sz w:val="24"/>
        </w:rPr>
        <w:t>7</w:t>
      </w:r>
      <w:r w:rsidRPr="0016429D">
        <w:rPr>
          <w:b/>
          <w:sz w:val="24"/>
        </w:rPr>
        <w:t>. Юридические адреса, реквизиты и подписи Сторон</w:t>
      </w:r>
      <w:bookmarkEnd w:id="20"/>
    </w:p>
    <w:p w:rsidR="00F859E6" w:rsidRDefault="00531112" w:rsidP="00531112">
      <w:pPr>
        <w:pStyle w:val="a0"/>
        <w:numPr>
          <w:ilvl w:val="0"/>
          <w:numId w:val="0"/>
        </w:numPr>
        <w:tabs>
          <w:tab w:val="left" w:pos="1276"/>
        </w:tabs>
        <w:spacing w:line="240" w:lineRule="auto"/>
        <w:ind w:left="360"/>
      </w:pPr>
      <w:r>
        <w:rPr>
          <w:sz w:val="24"/>
        </w:rPr>
        <w:t xml:space="preserve">17.1. </w:t>
      </w:r>
      <w:r w:rsidR="009319B0">
        <w:rPr>
          <w:sz w:val="24"/>
        </w:rPr>
        <w:t>В случае изменения банковских, почтовых и иных реквизитов Стороны обязаны в пятидневный срок письменно уведомить об этом друг друга. Для Сторон такие изменения становятся обязательными к исполнению со дня их получения.</w:t>
      </w:r>
    </w:p>
    <w:tbl>
      <w:tblPr>
        <w:tblpPr w:leftFromText="180" w:rightFromText="180" w:vertAnchor="text" w:horzAnchor="margin" w:tblpY="476"/>
        <w:tblW w:w="10065" w:type="dxa"/>
        <w:tblLook w:val="0000" w:firstRow="0" w:lastRow="0" w:firstColumn="0" w:lastColumn="0" w:noHBand="0" w:noVBand="0"/>
      </w:tblPr>
      <w:tblGrid>
        <w:gridCol w:w="4395"/>
        <w:gridCol w:w="5670"/>
      </w:tblGrid>
      <w:tr w:rsidR="009319B0" w:rsidTr="00237C12">
        <w:tc>
          <w:tcPr>
            <w:tcW w:w="4395" w:type="dxa"/>
          </w:tcPr>
          <w:p w:rsidR="009319B0" w:rsidRDefault="009319B0" w:rsidP="00237C12">
            <w:pPr>
              <w:rPr>
                <w:b/>
              </w:rPr>
            </w:pPr>
            <w:r>
              <w:rPr>
                <w:b/>
              </w:rPr>
              <w:t>ЗАКАЗЧИК:</w:t>
            </w:r>
          </w:p>
          <w:p w:rsidR="009319B0" w:rsidRPr="00B91937" w:rsidRDefault="009319B0" w:rsidP="00237C12">
            <w:pPr>
              <w:pStyle w:val="ae"/>
              <w:jc w:val="both"/>
              <w:rPr>
                <w:rFonts w:ascii="Times New Roman" w:hAnsi="Times New Roman"/>
                <w:sz w:val="24"/>
                <w:szCs w:val="24"/>
              </w:rPr>
            </w:pPr>
            <w:r w:rsidRPr="00B91937">
              <w:rPr>
                <w:rFonts w:ascii="Times New Roman" w:hAnsi="Times New Roman"/>
                <w:sz w:val="24"/>
                <w:szCs w:val="24"/>
              </w:rPr>
              <w:t>АО «</w:t>
            </w:r>
            <w:proofErr w:type="spellStart"/>
            <w:r w:rsidRPr="00B91937">
              <w:rPr>
                <w:rFonts w:ascii="Times New Roman" w:hAnsi="Times New Roman"/>
                <w:sz w:val="24"/>
                <w:szCs w:val="24"/>
              </w:rPr>
              <w:t>Тюменьэнерго</w:t>
            </w:r>
            <w:proofErr w:type="spellEnd"/>
            <w:r w:rsidRPr="00B91937">
              <w:rPr>
                <w:rFonts w:ascii="Times New Roman" w:hAnsi="Times New Roman"/>
                <w:sz w:val="24"/>
                <w:szCs w:val="24"/>
              </w:rPr>
              <w:t>»</w:t>
            </w:r>
          </w:p>
          <w:p w:rsidR="009319B0" w:rsidRDefault="009319B0" w:rsidP="00237C12">
            <w:pPr>
              <w:pStyle w:val="3"/>
              <w:spacing w:after="0"/>
              <w:ind w:left="0"/>
              <w:rPr>
                <w:bCs/>
                <w:sz w:val="24"/>
                <w:szCs w:val="24"/>
              </w:rPr>
            </w:pPr>
            <w:r>
              <w:rPr>
                <w:bCs/>
                <w:sz w:val="24"/>
                <w:szCs w:val="24"/>
              </w:rPr>
              <w:t xml:space="preserve">__________________ </w:t>
            </w:r>
          </w:p>
          <w:p w:rsidR="009319B0" w:rsidRPr="002537D0" w:rsidRDefault="009319B0" w:rsidP="002537D0">
            <w:pPr>
              <w:pStyle w:val="3"/>
              <w:spacing w:after="0"/>
              <w:ind w:hanging="283"/>
              <w:rPr>
                <w:bCs/>
                <w:sz w:val="24"/>
                <w:szCs w:val="24"/>
              </w:rPr>
            </w:pPr>
            <w:r>
              <w:rPr>
                <w:bCs/>
                <w:sz w:val="24"/>
                <w:szCs w:val="24"/>
              </w:rPr>
              <w:t>М.П.</w:t>
            </w:r>
          </w:p>
        </w:tc>
        <w:tc>
          <w:tcPr>
            <w:tcW w:w="5670" w:type="dxa"/>
          </w:tcPr>
          <w:p w:rsidR="009319B0" w:rsidRDefault="009319B0" w:rsidP="00237C12">
            <w:pPr>
              <w:pStyle w:val="3"/>
              <w:spacing w:after="0"/>
              <w:ind w:left="0"/>
              <w:rPr>
                <w:b/>
                <w:sz w:val="24"/>
                <w:szCs w:val="24"/>
              </w:rPr>
            </w:pPr>
            <w:r>
              <w:rPr>
                <w:b/>
                <w:sz w:val="24"/>
                <w:szCs w:val="24"/>
              </w:rPr>
              <w:t>ПОДРЯДЧИК:</w:t>
            </w:r>
          </w:p>
          <w:p w:rsidR="00F76A69" w:rsidRDefault="00F76A69" w:rsidP="00237C12">
            <w:pPr>
              <w:pStyle w:val="3"/>
              <w:spacing w:after="0"/>
              <w:ind w:left="0"/>
              <w:rPr>
                <w:sz w:val="24"/>
                <w:szCs w:val="24"/>
              </w:rPr>
            </w:pPr>
          </w:p>
          <w:p w:rsidR="009319B0" w:rsidRPr="00B91937" w:rsidRDefault="009319B0" w:rsidP="00237C12">
            <w:pPr>
              <w:pStyle w:val="3"/>
              <w:spacing w:after="0"/>
              <w:ind w:left="0"/>
              <w:rPr>
                <w:sz w:val="24"/>
                <w:szCs w:val="24"/>
              </w:rPr>
            </w:pPr>
            <w:r w:rsidRPr="00B91937">
              <w:rPr>
                <w:sz w:val="24"/>
                <w:szCs w:val="24"/>
              </w:rPr>
              <w:t xml:space="preserve">_________________ </w:t>
            </w:r>
          </w:p>
          <w:p w:rsidR="009319B0" w:rsidRDefault="009319B0" w:rsidP="002537D0">
            <w:pPr>
              <w:pStyle w:val="3"/>
              <w:spacing w:after="0"/>
              <w:ind w:left="0"/>
              <w:rPr>
                <w:sz w:val="24"/>
                <w:szCs w:val="24"/>
              </w:rPr>
            </w:pPr>
            <w:r>
              <w:rPr>
                <w:bCs/>
                <w:sz w:val="24"/>
                <w:szCs w:val="24"/>
              </w:rPr>
              <w:t>М.П.</w:t>
            </w:r>
          </w:p>
        </w:tc>
      </w:tr>
    </w:tbl>
    <w:p w:rsidR="0016429D" w:rsidRPr="009319B0" w:rsidRDefault="0016429D" w:rsidP="002537D0"/>
    <w:sectPr w:rsidR="0016429D" w:rsidRPr="009319B0" w:rsidSect="00215462">
      <w:footerReference w:type="even" r:id="rId12"/>
      <w:footerReference w:type="default" r:id="rId13"/>
      <w:pgSz w:w="11906" w:h="16838" w:code="9"/>
      <w:pgMar w:top="1134" w:right="1134" w:bottom="1134" w:left="1701" w:header="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654" w:rsidRDefault="00402654">
      <w:r>
        <w:separator/>
      </w:r>
    </w:p>
  </w:endnote>
  <w:endnote w:type="continuationSeparator" w:id="0">
    <w:p w:rsidR="00402654" w:rsidRDefault="0040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2CE" w:rsidRDefault="00B852CE">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852CE" w:rsidRDefault="00B852CE">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2CE" w:rsidRDefault="00B852CE">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B33EFB">
      <w:rPr>
        <w:rStyle w:val="a9"/>
        <w:noProof/>
      </w:rPr>
      <w:t>48</w:t>
    </w:r>
    <w:r>
      <w:rPr>
        <w:rStyle w:val="a9"/>
      </w:rPr>
      <w:fldChar w:fldCharType="end"/>
    </w:r>
  </w:p>
  <w:p w:rsidR="00B852CE" w:rsidRDefault="00B852CE" w:rsidP="00877F46">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654" w:rsidRDefault="00402654">
      <w:r>
        <w:separator/>
      </w:r>
    </w:p>
  </w:footnote>
  <w:footnote w:type="continuationSeparator" w:id="0">
    <w:p w:rsidR="00402654" w:rsidRDefault="00402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CC"/>
    <w:multiLevelType w:val="hybridMultilevel"/>
    <w:tmpl w:val="9D10FAB4"/>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815D99"/>
    <w:multiLevelType w:val="multilevel"/>
    <w:tmpl w:val="3C46D1A4"/>
    <w:lvl w:ilvl="0">
      <w:start w:val="1"/>
      <w:numFmt w:val="decimal"/>
      <w:lvlText w:val="7.5.%1"/>
      <w:lvlJc w:val="left"/>
      <w:pPr>
        <w:ind w:left="0" w:firstLine="709"/>
      </w:pPr>
      <w:rPr>
        <w:rFonts w:hint="default"/>
      </w:rPr>
    </w:lvl>
    <w:lvl w:ilvl="1">
      <w:start w:val="1"/>
      <w:numFmt w:val="decimal"/>
      <w:lvlText w:val="9.%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 w15:restartNumberingAfterBreak="0">
    <w:nsid w:val="08C23150"/>
    <w:multiLevelType w:val="multilevel"/>
    <w:tmpl w:val="F4F29986"/>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15:restartNumberingAfterBreak="0">
    <w:nsid w:val="099C4DF5"/>
    <w:multiLevelType w:val="multilevel"/>
    <w:tmpl w:val="435205B0"/>
    <w:lvl w:ilvl="0">
      <w:start w:val="1"/>
      <w:numFmt w:val="decimal"/>
      <w:lvlText w:val="7.%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 w15:restartNumberingAfterBreak="0">
    <w:nsid w:val="0A854F52"/>
    <w:multiLevelType w:val="multilevel"/>
    <w:tmpl w:val="5CB27ABA"/>
    <w:numStyleLink w:val="1"/>
  </w:abstractNum>
  <w:abstractNum w:abstractNumId="5" w15:restartNumberingAfterBreak="0">
    <w:nsid w:val="13FC651A"/>
    <w:multiLevelType w:val="multilevel"/>
    <w:tmpl w:val="0B14707E"/>
    <w:lvl w:ilvl="0">
      <w:start w:val="1"/>
      <w:numFmt w:val="decimal"/>
      <w:lvlText w:val="7.5.%1"/>
      <w:lvlJc w:val="left"/>
      <w:pPr>
        <w:ind w:left="0" w:firstLine="709"/>
      </w:pPr>
      <w:rPr>
        <w:rFonts w:hint="default"/>
      </w:rPr>
    </w:lvl>
    <w:lvl w:ilvl="1">
      <w:start w:val="8"/>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 w15:restartNumberingAfterBreak="0">
    <w:nsid w:val="153240A1"/>
    <w:multiLevelType w:val="multilevel"/>
    <w:tmpl w:val="0E924BB8"/>
    <w:styleLink w:val="21"/>
    <w:lvl w:ilvl="0">
      <w:start w:val="1"/>
      <w:numFmt w:val="decimal"/>
      <w:lvlText w:val="7.5.%1"/>
      <w:lvlJc w:val="left"/>
      <w:pPr>
        <w:ind w:left="0" w:firstLine="709"/>
      </w:pPr>
      <w:rPr>
        <w:rFonts w:hint="default"/>
      </w:rPr>
    </w:lvl>
    <w:lvl w:ilvl="1">
      <w:start w:val="1"/>
      <w:numFmt w:val="decimal"/>
      <w:lvlText w:val="13.%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 w15:restartNumberingAfterBreak="0">
    <w:nsid w:val="16E4504B"/>
    <w:multiLevelType w:val="multilevel"/>
    <w:tmpl w:val="9822F6F6"/>
    <w:styleLink w:val="2"/>
    <w:lvl w:ilvl="0">
      <w:start w:val="2"/>
      <w:numFmt w:val="decimal"/>
      <w:lvlText w:val="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64C7A64"/>
    <w:multiLevelType w:val="multilevel"/>
    <w:tmpl w:val="0419001D"/>
    <w:styleLink w:val="11"/>
    <w:lvl w:ilvl="0">
      <w:start w:val="1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D6160B6"/>
    <w:multiLevelType w:val="hybridMultilevel"/>
    <w:tmpl w:val="E18416F6"/>
    <w:styleLink w:val="111"/>
    <w:lvl w:ilvl="0" w:tplc="02E6B3A6">
      <w:start w:val="1"/>
      <w:numFmt w:val="decimal"/>
      <w:lvlText w:val="1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056EB4"/>
    <w:multiLevelType w:val="multilevel"/>
    <w:tmpl w:val="0419001D"/>
    <w:styleLink w:val="22"/>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351D6C"/>
    <w:multiLevelType w:val="multilevel"/>
    <w:tmpl w:val="5CB27ABA"/>
    <w:styleLink w:val="1"/>
    <w:lvl w:ilvl="0">
      <w:start w:val="1"/>
      <w:numFmt w:val="decimal"/>
      <w:pStyle w:val="a"/>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7" w15:restartNumberingAfterBreak="0">
    <w:nsid w:val="53941FB8"/>
    <w:multiLevelType w:val="hybridMultilevel"/>
    <w:tmpl w:val="FDFC3536"/>
    <w:lvl w:ilvl="0" w:tplc="B2D28FC4">
      <w:start w:val="1"/>
      <w:numFmt w:val="decimal"/>
      <w:lvlText w:val="6.%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1D6293"/>
    <w:multiLevelType w:val="multilevel"/>
    <w:tmpl w:val="5CB27ABA"/>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20" w15:restartNumberingAfterBreak="0">
    <w:nsid w:val="5D456762"/>
    <w:multiLevelType w:val="multilevel"/>
    <w:tmpl w:val="220EC0E2"/>
    <w:lvl w:ilvl="0">
      <w:start w:val="1"/>
      <w:numFmt w:val="decimal"/>
      <w:lvlText w:val="7.5.%1"/>
      <w:lvlJc w:val="left"/>
      <w:pPr>
        <w:ind w:left="0" w:firstLine="709"/>
      </w:pPr>
      <w:rPr>
        <w:rFonts w:hint="default"/>
      </w:rPr>
    </w:lvl>
    <w:lvl w:ilvl="1">
      <w:start w:val="1"/>
      <w:numFmt w:val="decimal"/>
      <w:lvlText w:val="8.%2"/>
      <w:lvlJc w:val="left"/>
      <w:pPr>
        <w:ind w:left="567" w:firstLine="709"/>
      </w:pPr>
      <w:rPr>
        <w:rFonts w:hint="default"/>
        <w:i w:val="0"/>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1" w15:restartNumberingAfterBreak="0">
    <w:nsid w:val="5F0F08C2"/>
    <w:multiLevelType w:val="hybridMultilevel"/>
    <w:tmpl w:val="A422225A"/>
    <w:styleLink w:val="211"/>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5064A2"/>
    <w:multiLevelType w:val="multilevel"/>
    <w:tmpl w:val="98F6BB6A"/>
    <w:lvl w:ilvl="0">
      <w:start w:val="1"/>
      <w:numFmt w:val="decimal"/>
      <w:lvlText w:val="7.5.%1"/>
      <w:lvlJc w:val="left"/>
      <w:pPr>
        <w:ind w:left="0" w:firstLine="709"/>
      </w:pPr>
      <w:rPr>
        <w:rFonts w:hint="default"/>
      </w:rPr>
    </w:lvl>
    <w:lvl w:ilvl="1">
      <w:start w:val="6"/>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9634515"/>
    <w:multiLevelType w:val="multilevel"/>
    <w:tmpl w:val="F9B64208"/>
    <w:lvl w:ilvl="0">
      <w:start w:val="1"/>
      <w:numFmt w:val="decimal"/>
      <w:lvlText w:val="7.5.%1"/>
      <w:lvlJc w:val="left"/>
      <w:pPr>
        <w:ind w:left="0" w:firstLine="709"/>
      </w:pPr>
      <w:rPr>
        <w:rFonts w:hint="default"/>
      </w:rPr>
    </w:lvl>
    <w:lvl w:ilvl="1">
      <w:start w:val="2"/>
      <w:numFmt w:val="decimal"/>
      <w:lvlText w:val="7.5.%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6E804FA"/>
    <w:multiLevelType w:val="multilevel"/>
    <w:tmpl w:val="6CFEC782"/>
    <w:lvl w:ilvl="0">
      <w:start w:val="1"/>
      <w:numFmt w:val="decimal"/>
      <w:pStyle w:val="10"/>
      <w:lvlText w:val="%1."/>
      <w:lvlJc w:val="left"/>
      <w:pPr>
        <w:tabs>
          <w:tab w:val="num" w:pos="360"/>
        </w:tabs>
        <w:ind w:left="360" w:hanging="360"/>
      </w:pPr>
      <w:rPr>
        <w:rFonts w:ascii="Times New Roman" w:hAnsi="Times New Roman" w:cs="Times New Roman"/>
        <w:sz w:val="24"/>
      </w:rPr>
    </w:lvl>
    <w:lvl w:ilvl="1">
      <w:start w:val="1"/>
      <w:numFmt w:val="lowerLetter"/>
      <w:pStyle w:val="20"/>
      <w:lvlText w:val="%2."/>
      <w:lvlJc w:val="left"/>
      <w:pPr>
        <w:tabs>
          <w:tab w:val="num" w:pos="1440"/>
        </w:tabs>
        <w:ind w:left="1440" w:hanging="360"/>
      </w:pPr>
      <w:rPr>
        <w:rFonts w:ascii="Times New Roman" w:hAnsi="Times New Roman" w:cs="Times New Roman"/>
      </w:rPr>
    </w:lvl>
    <w:lvl w:ilvl="2">
      <w:start w:val="1"/>
      <w:numFmt w:val="lowerRoman"/>
      <w:pStyle w:val="a0"/>
      <w:lvlText w:val="%3."/>
      <w:lvlJc w:val="right"/>
      <w:pPr>
        <w:tabs>
          <w:tab w:val="num" w:pos="2160"/>
        </w:tabs>
        <w:ind w:left="2160" w:hanging="180"/>
      </w:pPr>
      <w:rPr>
        <w:rFonts w:ascii="Times New Roman" w:hAnsi="Times New Roman" w:cs="Times New Roman"/>
      </w:rPr>
    </w:lvl>
    <w:lvl w:ilvl="3">
      <w:start w:val="1"/>
      <w:numFmt w:val="decimal"/>
      <w:pStyle w:val="a1"/>
      <w:lvlText w:val="%4."/>
      <w:lvlJc w:val="left"/>
      <w:pPr>
        <w:tabs>
          <w:tab w:val="num" w:pos="2880"/>
        </w:tabs>
        <w:ind w:left="2880" w:hanging="360"/>
      </w:pPr>
      <w:rPr>
        <w:rFonts w:ascii="Times New Roman" w:hAnsi="Times New Roman" w:cs="Times New Roman"/>
      </w:rPr>
    </w:lvl>
    <w:lvl w:ilvl="4">
      <w:start w:val="1"/>
      <w:numFmt w:val="lowerLetter"/>
      <w:pStyle w:val="a2"/>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7909100C"/>
    <w:multiLevelType w:val="multilevel"/>
    <w:tmpl w:val="A1BAE940"/>
    <w:lvl w:ilvl="0">
      <w:start w:val="1"/>
      <w:numFmt w:val="decimal"/>
      <w:lvlText w:val="7.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0" w15:restartNumberingAfterBreak="0">
    <w:nsid w:val="79A1766D"/>
    <w:multiLevelType w:val="singleLevel"/>
    <w:tmpl w:val="08864AE4"/>
    <w:lvl w:ilvl="0">
      <w:numFmt w:val="none"/>
      <w:pStyle w:val="Text"/>
      <w:lvlText w:val=""/>
      <w:lvlJc w:val="left"/>
      <w:pPr>
        <w:tabs>
          <w:tab w:val="num" w:pos="360"/>
        </w:tabs>
        <w:ind w:left="0" w:firstLine="0"/>
      </w:pPr>
    </w:lvl>
  </w:abstractNum>
  <w:num w:numId="1">
    <w:abstractNumId w:val="19"/>
  </w:num>
  <w:num w:numId="2">
    <w:abstractNumId w:val="28"/>
  </w:num>
  <w:num w:numId="3">
    <w:abstractNumId w:val="3"/>
  </w:num>
  <w:num w:numId="4">
    <w:abstractNumId w:val="29"/>
  </w:num>
  <w:num w:numId="5">
    <w:abstractNumId w:val="2"/>
  </w:num>
  <w:num w:numId="6">
    <w:abstractNumId w:val="18"/>
  </w:num>
  <w:num w:numId="7">
    <w:abstractNumId w:val="26"/>
  </w:num>
  <w:num w:numId="8">
    <w:abstractNumId w:val="24"/>
  </w:num>
  <w:num w:numId="9">
    <w:abstractNumId w:val="5"/>
  </w:num>
  <w:num w:numId="10">
    <w:abstractNumId w:val="20"/>
  </w:num>
  <w:num w:numId="11">
    <w:abstractNumId w:val="1"/>
  </w:num>
  <w:num w:numId="12">
    <w:abstractNumId w:val="6"/>
  </w:num>
  <w:num w:numId="13">
    <w:abstractNumId w:val="16"/>
  </w:num>
  <w:num w:numId="14">
    <w:abstractNumId w:val="4"/>
  </w:num>
  <w:num w:numId="15">
    <w:abstractNumId w:val="7"/>
  </w:num>
  <w:num w:numId="16">
    <w:abstractNumId w:val="17"/>
  </w:num>
  <w:num w:numId="17">
    <w:abstractNumId w:val="14"/>
  </w:num>
  <w:num w:numId="18">
    <w:abstractNumId w:val="21"/>
  </w:num>
  <w:num w:numId="19">
    <w:abstractNumId w:val="23"/>
  </w:num>
  <w:num w:numId="20">
    <w:abstractNumId w:val="0"/>
  </w:num>
  <w:num w:numId="21">
    <w:abstractNumId w:val="10"/>
  </w:num>
  <w:num w:numId="22">
    <w:abstractNumId w:val="9"/>
  </w:num>
  <w:num w:numId="23">
    <w:abstractNumId w:val="30"/>
  </w:num>
  <w:num w:numId="24">
    <w:abstractNumId w:val="22"/>
  </w:num>
  <w:num w:numId="25">
    <w:abstractNumId w:val="8"/>
  </w:num>
  <w:num w:numId="26">
    <w:abstractNumId w:val="27"/>
  </w:num>
  <w:num w:numId="27">
    <w:abstractNumId w:val="12"/>
  </w:num>
  <w:num w:numId="28">
    <w:abstractNumId w:val="25"/>
  </w:num>
  <w:num w:numId="29">
    <w:abstractNumId w:val="13"/>
  </w:num>
  <w:num w:numId="30">
    <w:abstractNumId w:val="11"/>
  </w:num>
  <w:num w:numId="31">
    <w:abstractNumId w:val="15"/>
  </w:num>
  <w:num w:numId="32">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46"/>
    <w:rsid w:val="0000494D"/>
    <w:rsid w:val="0001162C"/>
    <w:rsid w:val="00012A1D"/>
    <w:rsid w:val="00015FED"/>
    <w:rsid w:val="00017A73"/>
    <w:rsid w:val="00017CC1"/>
    <w:rsid w:val="00026A43"/>
    <w:rsid w:val="00033F03"/>
    <w:rsid w:val="0004094B"/>
    <w:rsid w:val="00042DEA"/>
    <w:rsid w:val="00044A7C"/>
    <w:rsid w:val="00046801"/>
    <w:rsid w:val="00053133"/>
    <w:rsid w:val="000533C7"/>
    <w:rsid w:val="00060F9E"/>
    <w:rsid w:val="000702DB"/>
    <w:rsid w:val="000726B2"/>
    <w:rsid w:val="0007292D"/>
    <w:rsid w:val="0007307F"/>
    <w:rsid w:val="00074910"/>
    <w:rsid w:val="0007794F"/>
    <w:rsid w:val="000779F2"/>
    <w:rsid w:val="000812FC"/>
    <w:rsid w:val="00085FA7"/>
    <w:rsid w:val="00090B93"/>
    <w:rsid w:val="00093116"/>
    <w:rsid w:val="000B15A4"/>
    <w:rsid w:val="000B2618"/>
    <w:rsid w:val="000B3980"/>
    <w:rsid w:val="000B7D06"/>
    <w:rsid w:val="000C19C6"/>
    <w:rsid w:val="000C1E39"/>
    <w:rsid w:val="000C1FE1"/>
    <w:rsid w:val="000C28BF"/>
    <w:rsid w:val="000C5330"/>
    <w:rsid w:val="000C64F8"/>
    <w:rsid w:val="000C6B73"/>
    <w:rsid w:val="000C73D8"/>
    <w:rsid w:val="000D08F7"/>
    <w:rsid w:val="000D2944"/>
    <w:rsid w:val="000D7AE4"/>
    <w:rsid w:val="000E03EB"/>
    <w:rsid w:val="001017A2"/>
    <w:rsid w:val="00104099"/>
    <w:rsid w:val="001041CE"/>
    <w:rsid w:val="001105DF"/>
    <w:rsid w:val="001175DE"/>
    <w:rsid w:val="00123DEC"/>
    <w:rsid w:val="0012670F"/>
    <w:rsid w:val="00130B74"/>
    <w:rsid w:val="00142A98"/>
    <w:rsid w:val="00142BD1"/>
    <w:rsid w:val="001467BA"/>
    <w:rsid w:val="0014709F"/>
    <w:rsid w:val="00157F6D"/>
    <w:rsid w:val="001631D2"/>
    <w:rsid w:val="0016429D"/>
    <w:rsid w:val="001730EC"/>
    <w:rsid w:val="00173FA1"/>
    <w:rsid w:val="00174442"/>
    <w:rsid w:val="0017577C"/>
    <w:rsid w:val="0018156F"/>
    <w:rsid w:val="00190C55"/>
    <w:rsid w:val="00191277"/>
    <w:rsid w:val="0019299E"/>
    <w:rsid w:val="001951E4"/>
    <w:rsid w:val="00197A55"/>
    <w:rsid w:val="001A2794"/>
    <w:rsid w:val="001A4B30"/>
    <w:rsid w:val="001A5CB8"/>
    <w:rsid w:val="001B0571"/>
    <w:rsid w:val="001B429F"/>
    <w:rsid w:val="001B7EDC"/>
    <w:rsid w:val="001C0DD9"/>
    <w:rsid w:val="001C49A2"/>
    <w:rsid w:val="001C70C4"/>
    <w:rsid w:val="001C70F0"/>
    <w:rsid w:val="001D28E6"/>
    <w:rsid w:val="001D6AE7"/>
    <w:rsid w:val="001E26D9"/>
    <w:rsid w:val="001E28B8"/>
    <w:rsid w:val="001E2F47"/>
    <w:rsid w:val="001E605B"/>
    <w:rsid w:val="001E6F8D"/>
    <w:rsid w:val="001F17A3"/>
    <w:rsid w:val="001F49A0"/>
    <w:rsid w:val="001F52D6"/>
    <w:rsid w:val="001F7969"/>
    <w:rsid w:val="001F7F9A"/>
    <w:rsid w:val="00201E2F"/>
    <w:rsid w:val="00207318"/>
    <w:rsid w:val="00213F81"/>
    <w:rsid w:val="00215462"/>
    <w:rsid w:val="00220D78"/>
    <w:rsid w:val="00225E86"/>
    <w:rsid w:val="002355A9"/>
    <w:rsid w:val="00235F07"/>
    <w:rsid w:val="00237796"/>
    <w:rsid w:val="00237C12"/>
    <w:rsid w:val="002416DA"/>
    <w:rsid w:val="00241748"/>
    <w:rsid w:val="002537D0"/>
    <w:rsid w:val="00254543"/>
    <w:rsid w:val="00254867"/>
    <w:rsid w:val="002570DE"/>
    <w:rsid w:val="00265932"/>
    <w:rsid w:val="00265A37"/>
    <w:rsid w:val="00265C77"/>
    <w:rsid w:val="00265D5B"/>
    <w:rsid w:val="0028792D"/>
    <w:rsid w:val="00292CB8"/>
    <w:rsid w:val="0029303C"/>
    <w:rsid w:val="00293A99"/>
    <w:rsid w:val="00293DAE"/>
    <w:rsid w:val="00294ECA"/>
    <w:rsid w:val="002A239B"/>
    <w:rsid w:val="002A2BD8"/>
    <w:rsid w:val="002B4EBD"/>
    <w:rsid w:val="002B6162"/>
    <w:rsid w:val="002C27FF"/>
    <w:rsid w:val="002C40CD"/>
    <w:rsid w:val="002C4428"/>
    <w:rsid w:val="002C5800"/>
    <w:rsid w:val="002D037A"/>
    <w:rsid w:val="002D1CE0"/>
    <w:rsid w:val="002D2AEC"/>
    <w:rsid w:val="002D4A35"/>
    <w:rsid w:val="002D56F1"/>
    <w:rsid w:val="002E7044"/>
    <w:rsid w:val="002F24B3"/>
    <w:rsid w:val="002F7B88"/>
    <w:rsid w:val="003036E7"/>
    <w:rsid w:val="00306463"/>
    <w:rsid w:val="003072EE"/>
    <w:rsid w:val="00310E68"/>
    <w:rsid w:val="00312829"/>
    <w:rsid w:val="00313CF5"/>
    <w:rsid w:val="003172F2"/>
    <w:rsid w:val="00325A0C"/>
    <w:rsid w:val="0032713E"/>
    <w:rsid w:val="00330060"/>
    <w:rsid w:val="00334159"/>
    <w:rsid w:val="0033735B"/>
    <w:rsid w:val="00337F56"/>
    <w:rsid w:val="0034460B"/>
    <w:rsid w:val="00347252"/>
    <w:rsid w:val="00347352"/>
    <w:rsid w:val="00350ADB"/>
    <w:rsid w:val="003556E2"/>
    <w:rsid w:val="00356D18"/>
    <w:rsid w:val="003573B3"/>
    <w:rsid w:val="0036547A"/>
    <w:rsid w:val="003817E2"/>
    <w:rsid w:val="003842B2"/>
    <w:rsid w:val="00385508"/>
    <w:rsid w:val="00385B8B"/>
    <w:rsid w:val="0038787D"/>
    <w:rsid w:val="003919B8"/>
    <w:rsid w:val="00392BEF"/>
    <w:rsid w:val="00394C94"/>
    <w:rsid w:val="0039638B"/>
    <w:rsid w:val="003A4FCE"/>
    <w:rsid w:val="003B111F"/>
    <w:rsid w:val="003B3B05"/>
    <w:rsid w:val="003B4060"/>
    <w:rsid w:val="003B5834"/>
    <w:rsid w:val="003C1A8C"/>
    <w:rsid w:val="003C2985"/>
    <w:rsid w:val="003C79A8"/>
    <w:rsid w:val="003D0935"/>
    <w:rsid w:val="003D3EF5"/>
    <w:rsid w:val="003D45BF"/>
    <w:rsid w:val="003D49A6"/>
    <w:rsid w:val="003D63E5"/>
    <w:rsid w:val="003E110F"/>
    <w:rsid w:val="003E6C41"/>
    <w:rsid w:val="003F6C4B"/>
    <w:rsid w:val="003F71BD"/>
    <w:rsid w:val="004000DB"/>
    <w:rsid w:val="00400145"/>
    <w:rsid w:val="00400C0D"/>
    <w:rsid w:val="00400FF3"/>
    <w:rsid w:val="00402654"/>
    <w:rsid w:val="00404C52"/>
    <w:rsid w:val="00416102"/>
    <w:rsid w:val="00416F27"/>
    <w:rsid w:val="00420CFC"/>
    <w:rsid w:val="004217A6"/>
    <w:rsid w:val="004276ED"/>
    <w:rsid w:val="004310E5"/>
    <w:rsid w:val="00431FD4"/>
    <w:rsid w:val="004337EE"/>
    <w:rsid w:val="004344E1"/>
    <w:rsid w:val="00436A54"/>
    <w:rsid w:val="0044095E"/>
    <w:rsid w:val="004513F6"/>
    <w:rsid w:val="00451D82"/>
    <w:rsid w:val="00454369"/>
    <w:rsid w:val="00456933"/>
    <w:rsid w:val="00461F20"/>
    <w:rsid w:val="00465CAB"/>
    <w:rsid w:val="00474103"/>
    <w:rsid w:val="0048220F"/>
    <w:rsid w:val="0048276D"/>
    <w:rsid w:val="00484F83"/>
    <w:rsid w:val="00486433"/>
    <w:rsid w:val="004864E0"/>
    <w:rsid w:val="00492C62"/>
    <w:rsid w:val="00494E2D"/>
    <w:rsid w:val="00497FA0"/>
    <w:rsid w:val="004A0757"/>
    <w:rsid w:val="004A22B7"/>
    <w:rsid w:val="004B02BF"/>
    <w:rsid w:val="004B1B6B"/>
    <w:rsid w:val="004B46D1"/>
    <w:rsid w:val="004B5ACD"/>
    <w:rsid w:val="004C1E30"/>
    <w:rsid w:val="004C48FD"/>
    <w:rsid w:val="004C77BC"/>
    <w:rsid w:val="004D088B"/>
    <w:rsid w:val="004D0A7F"/>
    <w:rsid w:val="004D3A4D"/>
    <w:rsid w:val="004E10DB"/>
    <w:rsid w:val="004E5881"/>
    <w:rsid w:val="004E7767"/>
    <w:rsid w:val="004F1EE2"/>
    <w:rsid w:val="004F72A7"/>
    <w:rsid w:val="00500E1E"/>
    <w:rsid w:val="00501CBA"/>
    <w:rsid w:val="00501DB1"/>
    <w:rsid w:val="00504EDB"/>
    <w:rsid w:val="005056B4"/>
    <w:rsid w:val="00510450"/>
    <w:rsid w:val="00513815"/>
    <w:rsid w:val="00514C1E"/>
    <w:rsid w:val="00521A72"/>
    <w:rsid w:val="0052209A"/>
    <w:rsid w:val="00526ECF"/>
    <w:rsid w:val="00527BC4"/>
    <w:rsid w:val="00531112"/>
    <w:rsid w:val="00534EA6"/>
    <w:rsid w:val="00542ADF"/>
    <w:rsid w:val="005477F5"/>
    <w:rsid w:val="00555B25"/>
    <w:rsid w:val="00557E5E"/>
    <w:rsid w:val="005604A6"/>
    <w:rsid w:val="00566E5E"/>
    <w:rsid w:val="00571122"/>
    <w:rsid w:val="00574398"/>
    <w:rsid w:val="00577C3E"/>
    <w:rsid w:val="005846E4"/>
    <w:rsid w:val="00585DE5"/>
    <w:rsid w:val="00593152"/>
    <w:rsid w:val="00594D74"/>
    <w:rsid w:val="005A254B"/>
    <w:rsid w:val="005A4A19"/>
    <w:rsid w:val="005A6E33"/>
    <w:rsid w:val="005A7755"/>
    <w:rsid w:val="005B2367"/>
    <w:rsid w:val="005B31B7"/>
    <w:rsid w:val="005B5238"/>
    <w:rsid w:val="005B62A7"/>
    <w:rsid w:val="005C05E6"/>
    <w:rsid w:val="005C35D1"/>
    <w:rsid w:val="005C7C34"/>
    <w:rsid w:val="005C7CF2"/>
    <w:rsid w:val="005D2755"/>
    <w:rsid w:val="005D3957"/>
    <w:rsid w:val="005D5A0A"/>
    <w:rsid w:val="005E1704"/>
    <w:rsid w:val="005E4B67"/>
    <w:rsid w:val="005E7713"/>
    <w:rsid w:val="006100BC"/>
    <w:rsid w:val="006106D4"/>
    <w:rsid w:val="00614398"/>
    <w:rsid w:val="00614AC3"/>
    <w:rsid w:val="00621042"/>
    <w:rsid w:val="0063136C"/>
    <w:rsid w:val="0063300A"/>
    <w:rsid w:val="00633153"/>
    <w:rsid w:val="00633189"/>
    <w:rsid w:val="006335AC"/>
    <w:rsid w:val="00640FB0"/>
    <w:rsid w:val="0064507D"/>
    <w:rsid w:val="0064636B"/>
    <w:rsid w:val="00646F96"/>
    <w:rsid w:val="00652953"/>
    <w:rsid w:val="0065582F"/>
    <w:rsid w:val="00655E46"/>
    <w:rsid w:val="0067079C"/>
    <w:rsid w:val="00675672"/>
    <w:rsid w:val="00680E9C"/>
    <w:rsid w:val="0068426B"/>
    <w:rsid w:val="0068470C"/>
    <w:rsid w:val="0068608A"/>
    <w:rsid w:val="00686A7B"/>
    <w:rsid w:val="00686E28"/>
    <w:rsid w:val="00687CE2"/>
    <w:rsid w:val="006948D9"/>
    <w:rsid w:val="006953DE"/>
    <w:rsid w:val="006A21E0"/>
    <w:rsid w:val="006A3AD6"/>
    <w:rsid w:val="006A4F3F"/>
    <w:rsid w:val="006A6C83"/>
    <w:rsid w:val="006B017D"/>
    <w:rsid w:val="006B4D93"/>
    <w:rsid w:val="006B516D"/>
    <w:rsid w:val="006C2973"/>
    <w:rsid w:val="006C3E04"/>
    <w:rsid w:val="006D32BB"/>
    <w:rsid w:val="006D7119"/>
    <w:rsid w:val="006F13F8"/>
    <w:rsid w:val="006F3213"/>
    <w:rsid w:val="006F642C"/>
    <w:rsid w:val="006F70F0"/>
    <w:rsid w:val="007005AD"/>
    <w:rsid w:val="00701E8C"/>
    <w:rsid w:val="00705AE9"/>
    <w:rsid w:val="00720DFA"/>
    <w:rsid w:val="00724950"/>
    <w:rsid w:val="00726E2C"/>
    <w:rsid w:val="00727CB5"/>
    <w:rsid w:val="0073098F"/>
    <w:rsid w:val="007318CA"/>
    <w:rsid w:val="00746F9F"/>
    <w:rsid w:val="00750190"/>
    <w:rsid w:val="007527DD"/>
    <w:rsid w:val="00754BB1"/>
    <w:rsid w:val="007560F0"/>
    <w:rsid w:val="007723DE"/>
    <w:rsid w:val="007750AA"/>
    <w:rsid w:val="00777075"/>
    <w:rsid w:val="007815B7"/>
    <w:rsid w:val="00784DAC"/>
    <w:rsid w:val="00786A3D"/>
    <w:rsid w:val="007901AE"/>
    <w:rsid w:val="00795139"/>
    <w:rsid w:val="007A1341"/>
    <w:rsid w:val="007A39D4"/>
    <w:rsid w:val="007B3BD3"/>
    <w:rsid w:val="007B4B6C"/>
    <w:rsid w:val="007C3AB0"/>
    <w:rsid w:val="007C70E7"/>
    <w:rsid w:val="007C788B"/>
    <w:rsid w:val="007D2385"/>
    <w:rsid w:val="007D24C9"/>
    <w:rsid w:val="007E1CB0"/>
    <w:rsid w:val="007E4192"/>
    <w:rsid w:val="007F419E"/>
    <w:rsid w:val="007F609D"/>
    <w:rsid w:val="007F70D3"/>
    <w:rsid w:val="008018AC"/>
    <w:rsid w:val="00802887"/>
    <w:rsid w:val="0080386C"/>
    <w:rsid w:val="008059CF"/>
    <w:rsid w:val="0080612A"/>
    <w:rsid w:val="00810F6E"/>
    <w:rsid w:val="00811C0F"/>
    <w:rsid w:val="00813BBD"/>
    <w:rsid w:val="00816751"/>
    <w:rsid w:val="00824CD0"/>
    <w:rsid w:val="00832A98"/>
    <w:rsid w:val="008336C5"/>
    <w:rsid w:val="00833A25"/>
    <w:rsid w:val="00833DBB"/>
    <w:rsid w:val="00834148"/>
    <w:rsid w:val="00836D4D"/>
    <w:rsid w:val="0084078D"/>
    <w:rsid w:val="00842233"/>
    <w:rsid w:val="00842A70"/>
    <w:rsid w:val="008476F3"/>
    <w:rsid w:val="0085110F"/>
    <w:rsid w:val="0085140F"/>
    <w:rsid w:val="00856707"/>
    <w:rsid w:val="00857C86"/>
    <w:rsid w:val="00862041"/>
    <w:rsid w:val="0086514A"/>
    <w:rsid w:val="00866B0C"/>
    <w:rsid w:val="00877F46"/>
    <w:rsid w:val="008840F3"/>
    <w:rsid w:val="008862A2"/>
    <w:rsid w:val="008903FF"/>
    <w:rsid w:val="008927F8"/>
    <w:rsid w:val="00893D05"/>
    <w:rsid w:val="008960EA"/>
    <w:rsid w:val="008A1770"/>
    <w:rsid w:val="008A3C57"/>
    <w:rsid w:val="008A65C2"/>
    <w:rsid w:val="008B2524"/>
    <w:rsid w:val="008B4E15"/>
    <w:rsid w:val="008B6BC8"/>
    <w:rsid w:val="008D1B9A"/>
    <w:rsid w:val="008D6DFE"/>
    <w:rsid w:val="008E5B24"/>
    <w:rsid w:val="008E6B39"/>
    <w:rsid w:val="008F0EC7"/>
    <w:rsid w:val="0090415B"/>
    <w:rsid w:val="00906400"/>
    <w:rsid w:val="009065D6"/>
    <w:rsid w:val="00907C5D"/>
    <w:rsid w:val="0091187F"/>
    <w:rsid w:val="009150AD"/>
    <w:rsid w:val="009173BA"/>
    <w:rsid w:val="00924C15"/>
    <w:rsid w:val="00927BD3"/>
    <w:rsid w:val="009319B0"/>
    <w:rsid w:val="00960A12"/>
    <w:rsid w:val="00961ADE"/>
    <w:rsid w:val="00965B22"/>
    <w:rsid w:val="00970D38"/>
    <w:rsid w:val="00981B65"/>
    <w:rsid w:val="00982B25"/>
    <w:rsid w:val="009848E4"/>
    <w:rsid w:val="009868CC"/>
    <w:rsid w:val="00996CFF"/>
    <w:rsid w:val="00996E42"/>
    <w:rsid w:val="009A7278"/>
    <w:rsid w:val="009A7427"/>
    <w:rsid w:val="009B3C9A"/>
    <w:rsid w:val="009B5366"/>
    <w:rsid w:val="009B7A3B"/>
    <w:rsid w:val="009C2441"/>
    <w:rsid w:val="009D5793"/>
    <w:rsid w:val="009D71D6"/>
    <w:rsid w:val="009E0426"/>
    <w:rsid w:val="009E20A0"/>
    <w:rsid w:val="009E4212"/>
    <w:rsid w:val="009E7FA3"/>
    <w:rsid w:val="009F523E"/>
    <w:rsid w:val="009F63A6"/>
    <w:rsid w:val="009F66D5"/>
    <w:rsid w:val="009F6B3F"/>
    <w:rsid w:val="009F6DFF"/>
    <w:rsid w:val="00A07354"/>
    <w:rsid w:val="00A07CCB"/>
    <w:rsid w:val="00A15610"/>
    <w:rsid w:val="00A15EC8"/>
    <w:rsid w:val="00A17A06"/>
    <w:rsid w:val="00A215A1"/>
    <w:rsid w:val="00A272E0"/>
    <w:rsid w:val="00A316F4"/>
    <w:rsid w:val="00A31D6D"/>
    <w:rsid w:val="00A34243"/>
    <w:rsid w:val="00A40306"/>
    <w:rsid w:val="00A52B29"/>
    <w:rsid w:val="00A53F03"/>
    <w:rsid w:val="00A540C6"/>
    <w:rsid w:val="00A64484"/>
    <w:rsid w:val="00A65878"/>
    <w:rsid w:val="00A705E8"/>
    <w:rsid w:val="00A77161"/>
    <w:rsid w:val="00A81009"/>
    <w:rsid w:val="00A812FA"/>
    <w:rsid w:val="00A82327"/>
    <w:rsid w:val="00A91675"/>
    <w:rsid w:val="00AA379E"/>
    <w:rsid w:val="00AB44B6"/>
    <w:rsid w:val="00AB5D59"/>
    <w:rsid w:val="00AB74E1"/>
    <w:rsid w:val="00AC3536"/>
    <w:rsid w:val="00AC7B87"/>
    <w:rsid w:val="00AD1283"/>
    <w:rsid w:val="00AD6B00"/>
    <w:rsid w:val="00AD7B30"/>
    <w:rsid w:val="00AE1104"/>
    <w:rsid w:val="00AE487E"/>
    <w:rsid w:val="00AE6840"/>
    <w:rsid w:val="00AF0CFC"/>
    <w:rsid w:val="00AF2CEA"/>
    <w:rsid w:val="00AF2FAE"/>
    <w:rsid w:val="00AF432A"/>
    <w:rsid w:val="00B02DD6"/>
    <w:rsid w:val="00B0328A"/>
    <w:rsid w:val="00B03571"/>
    <w:rsid w:val="00B0496E"/>
    <w:rsid w:val="00B1628F"/>
    <w:rsid w:val="00B243D5"/>
    <w:rsid w:val="00B33EFB"/>
    <w:rsid w:val="00B418AE"/>
    <w:rsid w:val="00B442FD"/>
    <w:rsid w:val="00B44DFD"/>
    <w:rsid w:val="00B475E5"/>
    <w:rsid w:val="00B47926"/>
    <w:rsid w:val="00B54308"/>
    <w:rsid w:val="00B62447"/>
    <w:rsid w:val="00B62D55"/>
    <w:rsid w:val="00B63FF9"/>
    <w:rsid w:val="00B64A54"/>
    <w:rsid w:val="00B7340A"/>
    <w:rsid w:val="00B73BEA"/>
    <w:rsid w:val="00B7763D"/>
    <w:rsid w:val="00B846F6"/>
    <w:rsid w:val="00B8488F"/>
    <w:rsid w:val="00B852CE"/>
    <w:rsid w:val="00B86E17"/>
    <w:rsid w:val="00B9054F"/>
    <w:rsid w:val="00B91937"/>
    <w:rsid w:val="00B91B8A"/>
    <w:rsid w:val="00B9429F"/>
    <w:rsid w:val="00BA2B3D"/>
    <w:rsid w:val="00BA79F8"/>
    <w:rsid w:val="00BB02DA"/>
    <w:rsid w:val="00BB1B3D"/>
    <w:rsid w:val="00BB3F74"/>
    <w:rsid w:val="00BC2156"/>
    <w:rsid w:val="00BC2BCF"/>
    <w:rsid w:val="00BC38F8"/>
    <w:rsid w:val="00BC613D"/>
    <w:rsid w:val="00BD3659"/>
    <w:rsid w:val="00BD3B6A"/>
    <w:rsid w:val="00BE3196"/>
    <w:rsid w:val="00BE49E7"/>
    <w:rsid w:val="00C00AA6"/>
    <w:rsid w:val="00C00B3A"/>
    <w:rsid w:val="00C043A8"/>
    <w:rsid w:val="00C05E73"/>
    <w:rsid w:val="00C14491"/>
    <w:rsid w:val="00C152CA"/>
    <w:rsid w:val="00C201D2"/>
    <w:rsid w:val="00C205FD"/>
    <w:rsid w:val="00C26AB9"/>
    <w:rsid w:val="00C37731"/>
    <w:rsid w:val="00C412DE"/>
    <w:rsid w:val="00C44C18"/>
    <w:rsid w:val="00C46024"/>
    <w:rsid w:val="00C50405"/>
    <w:rsid w:val="00C61434"/>
    <w:rsid w:val="00C73255"/>
    <w:rsid w:val="00C73F47"/>
    <w:rsid w:val="00C7414D"/>
    <w:rsid w:val="00C84513"/>
    <w:rsid w:val="00C8499B"/>
    <w:rsid w:val="00C96A31"/>
    <w:rsid w:val="00C97050"/>
    <w:rsid w:val="00CA4BA2"/>
    <w:rsid w:val="00CA6E3F"/>
    <w:rsid w:val="00CA7F2E"/>
    <w:rsid w:val="00CB36AB"/>
    <w:rsid w:val="00CB3B8F"/>
    <w:rsid w:val="00CB4416"/>
    <w:rsid w:val="00CB4C87"/>
    <w:rsid w:val="00CB5438"/>
    <w:rsid w:val="00CB7C13"/>
    <w:rsid w:val="00CC52DE"/>
    <w:rsid w:val="00CD2780"/>
    <w:rsid w:val="00CD5702"/>
    <w:rsid w:val="00CE3618"/>
    <w:rsid w:val="00CE5B0F"/>
    <w:rsid w:val="00CE6597"/>
    <w:rsid w:val="00CF6322"/>
    <w:rsid w:val="00D00F8D"/>
    <w:rsid w:val="00D01132"/>
    <w:rsid w:val="00D11F2F"/>
    <w:rsid w:val="00D165E2"/>
    <w:rsid w:val="00D317D2"/>
    <w:rsid w:val="00D35086"/>
    <w:rsid w:val="00D37261"/>
    <w:rsid w:val="00D404CF"/>
    <w:rsid w:val="00D405C6"/>
    <w:rsid w:val="00D43514"/>
    <w:rsid w:val="00D469EB"/>
    <w:rsid w:val="00D5117F"/>
    <w:rsid w:val="00D5219C"/>
    <w:rsid w:val="00D56E43"/>
    <w:rsid w:val="00D57B9E"/>
    <w:rsid w:val="00D6003C"/>
    <w:rsid w:val="00D6413C"/>
    <w:rsid w:val="00D648A2"/>
    <w:rsid w:val="00D6637F"/>
    <w:rsid w:val="00D70BDD"/>
    <w:rsid w:val="00D71B66"/>
    <w:rsid w:val="00D76FA2"/>
    <w:rsid w:val="00D8015E"/>
    <w:rsid w:val="00D944C2"/>
    <w:rsid w:val="00DA4B39"/>
    <w:rsid w:val="00DB4CE4"/>
    <w:rsid w:val="00DB57AC"/>
    <w:rsid w:val="00DC37E7"/>
    <w:rsid w:val="00DD2874"/>
    <w:rsid w:val="00DD518B"/>
    <w:rsid w:val="00DD5DB9"/>
    <w:rsid w:val="00DE7F93"/>
    <w:rsid w:val="00DF0A04"/>
    <w:rsid w:val="00DF6792"/>
    <w:rsid w:val="00E04511"/>
    <w:rsid w:val="00E06922"/>
    <w:rsid w:val="00E07D05"/>
    <w:rsid w:val="00E14892"/>
    <w:rsid w:val="00E24020"/>
    <w:rsid w:val="00E326C3"/>
    <w:rsid w:val="00E34617"/>
    <w:rsid w:val="00E37A74"/>
    <w:rsid w:val="00E45D92"/>
    <w:rsid w:val="00E50C83"/>
    <w:rsid w:val="00E51914"/>
    <w:rsid w:val="00E54504"/>
    <w:rsid w:val="00E55A10"/>
    <w:rsid w:val="00E6184A"/>
    <w:rsid w:val="00E65CC5"/>
    <w:rsid w:val="00E67A67"/>
    <w:rsid w:val="00E72C90"/>
    <w:rsid w:val="00E754D8"/>
    <w:rsid w:val="00E8557C"/>
    <w:rsid w:val="00E90907"/>
    <w:rsid w:val="00E92B7D"/>
    <w:rsid w:val="00E94F42"/>
    <w:rsid w:val="00E97007"/>
    <w:rsid w:val="00E9785C"/>
    <w:rsid w:val="00EA7DFE"/>
    <w:rsid w:val="00EB6913"/>
    <w:rsid w:val="00EB6F37"/>
    <w:rsid w:val="00EC07F8"/>
    <w:rsid w:val="00EC7AD5"/>
    <w:rsid w:val="00EF4002"/>
    <w:rsid w:val="00EF7413"/>
    <w:rsid w:val="00EF790B"/>
    <w:rsid w:val="00F01F6C"/>
    <w:rsid w:val="00F03CB8"/>
    <w:rsid w:val="00F05E3E"/>
    <w:rsid w:val="00F118BF"/>
    <w:rsid w:val="00F11B9D"/>
    <w:rsid w:val="00F14826"/>
    <w:rsid w:val="00F321E1"/>
    <w:rsid w:val="00F369DF"/>
    <w:rsid w:val="00F37543"/>
    <w:rsid w:val="00F42F16"/>
    <w:rsid w:val="00F4413E"/>
    <w:rsid w:val="00F451AD"/>
    <w:rsid w:val="00F47B29"/>
    <w:rsid w:val="00F50988"/>
    <w:rsid w:val="00F50CEC"/>
    <w:rsid w:val="00F52892"/>
    <w:rsid w:val="00F56259"/>
    <w:rsid w:val="00F564A1"/>
    <w:rsid w:val="00F62678"/>
    <w:rsid w:val="00F63D12"/>
    <w:rsid w:val="00F708BD"/>
    <w:rsid w:val="00F70C81"/>
    <w:rsid w:val="00F749D5"/>
    <w:rsid w:val="00F75673"/>
    <w:rsid w:val="00F76A69"/>
    <w:rsid w:val="00F80AFC"/>
    <w:rsid w:val="00F81DD7"/>
    <w:rsid w:val="00F844BE"/>
    <w:rsid w:val="00F859E6"/>
    <w:rsid w:val="00F85D85"/>
    <w:rsid w:val="00F9056C"/>
    <w:rsid w:val="00F926E7"/>
    <w:rsid w:val="00FA39E4"/>
    <w:rsid w:val="00FB521F"/>
    <w:rsid w:val="00FD2894"/>
    <w:rsid w:val="00FD38CA"/>
    <w:rsid w:val="00FD4E4F"/>
    <w:rsid w:val="00FD571D"/>
    <w:rsid w:val="00FE0E00"/>
    <w:rsid w:val="00FE11AD"/>
    <w:rsid w:val="00FE3C05"/>
    <w:rsid w:val="00FE74DB"/>
    <w:rsid w:val="00FE77E7"/>
    <w:rsid w:val="00FF1E43"/>
    <w:rsid w:val="00FF4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8BC4B"/>
  <w15:docId w15:val="{ABB5DC43-6871-4C06-940F-E84982CAE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77F46"/>
    <w:rPr>
      <w:sz w:val="24"/>
      <w:szCs w:val="24"/>
    </w:rPr>
  </w:style>
  <w:style w:type="paragraph" w:styleId="10">
    <w:name w:val="heading 1"/>
    <w:aliases w:val="H1,h1,co,heading 1,Document Header1,Заголовок параграфа (1.),Section,Section Heading,level2 hdg,Level 1 Topic Heading,app heading 1,ITT t1,II+,I,H11,H12,H13,H14,H15,H16,H17,H18,H111,H121,H131,H141,H151,H161,H171,H19,H112,H122,H132,H142,H152"/>
    <w:basedOn w:val="a3"/>
    <w:next w:val="a3"/>
    <w:link w:val="12"/>
    <w:uiPriority w:val="99"/>
    <w:qFormat/>
    <w:rsid w:val="00877F46"/>
    <w:pPr>
      <w:keepNext/>
      <w:keepLines/>
      <w:pageBreakBefore/>
      <w:numPr>
        <w:numId w:val="2"/>
      </w:numPr>
      <w:suppressAutoHyphens/>
      <w:spacing w:before="480" w:after="240"/>
      <w:outlineLvl w:val="0"/>
    </w:pPr>
    <w:rPr>
      <w:rFonts w:ascii="Arial" w:hAnsi="Arial" w:cs="Arial"/>
      <w:b/>
      <w:kern w:val="28"/>
      <w:sz w:val="40"/>
    </w:rPr>
  </w:style>
  <w:style w:type="paragraph" w:styleId="20">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3"/>
    <w:next w:val="a3"/>
    <w:link w:val="210"/>
    <w:qFormat/>
    <w:rsid w:val="00877F46"/>
    <w:pPr>
      <w:keepNext/>
      <w:numPr>
        <w:ilvl w:val="1"/>
        <w:numId w:val="2"/>
      </w:numPr>
      <w:suppressAutoHyphens/>
      <w:spacing w:before="360" w:after="120"/>
      <w:outlineLvl w:val="1"/>
    </w:pPr>
    <w:rPr>
      <w:b/>
      <w:sz w:val="32"/>
    </w:rPr>
  </w:style>
  <w:style w:type="paragraph" w:styleId="5">
    <w:name w:val="heading 5"/>
    <w:aliases w:val="Gliederung5"/>
    <w:basedOn w:val="a3"/>
    <w:next w:val="a3"/>
    <w:link w:val="50"/>
    <w:uiPriority w:val="99"/>
    <w:qFormat/>
    <w:rsid w:val="00877F46"/>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3"/>
    <w:next w:val="a3"/>
    <w:qFormat/>
    <w:rsid w:val="00877F46"/>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3"/>
    <w:next w:val="a3"/>
    <w:qFormat/>
    <w:rsid w:val="00877F46"/>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3"/>
    <w:next w:val="a3"/>
    <w:qFormat/>
    <w:rsid w:val="00877F46"/>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3"/>
    <w:next w:val="a3"/>
    <w:qFormat/>
    <w:rsid w:val="00877F46"/>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Знак"/>
    <w:basedOn w:val="a3"/>
    <w:uiPriority w:val="99"/>
    <w:rsid w:val="00877F46"/>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0">
    <w:name w:val="Пункт"/>
    <w:basedOn w:val="a3"/>
    <w:link w:val="13"/>
    <w:rsid w:val="00877F46"/>
    <w:pPr>
      <w:numPr>
        <w:ilvl w:val="2"/>
        <w:numId w:val="2"/>
      </w:numPr>
      <w:spacing w:line="360" w:lineRule="auto"/>
      <w:jc w:val="both"/>
    </w:pPr>
    <w:rPr>
      <w:sz w:val="28"/>
    </w:rPr>
  </w:style>
  <w:style w:type="paragraph" w:customStyle="1" w:styleId="a2">
    <w:name w:val="Подподпункт"/>
    <w:basedOn w:val="a1"/>
    <w:link w:val="a8"/>
    <w:uiPriority w:val="99"/>
    <w:rsid w:val="00877F46"/>
    <w:pPr>
      <w:numPr>
        <w:ilvl w:val="4"/>
      </w:numPr>
    </w:pPr>
  </w:style>
  <w:style w:type="paragraph" w:customStyle="1" w:styleId="a1">
    <w:name w:val="Подпункт"/>
    <w:basedOn w:val="a0"/>
    <w:uiPriority w:val="99"/>
    <w:rsid w:val="00877F46"/>
    <w:pPr>
      <w:numPr>
        <w:ilvl w:val="3"/>
      </w:numPr>
    </w:pPr>
  </w:style>
  <w:style w:type="character" w:styleId="a9">
    <w:name w:val="page number"/>
    <w:rsid w:val="00877F46"/>
    <w:rPr>
      <w:rFonts w:ascii="Times New Roman" w:hAnsi="Times New Roman" w:cs="Times New Roman"/>
      <w:sz w:val="20"/>
    </w:rPr>
  </w:style>
  <w:style w:type="paragraph" w:styleId="aa">
    <w:name w:val="footer"/>
    <w:basedOn w:val="a3"/>
    <w:link w:val="ab"/>
    <w:rsid w:val="00877F46"/>
    <w:pPr>
      <w:tabs>
        <w:tab w:val="center" w:pos="4253"/>
        <w:tab w:val="right" w:pos="9356"/>
      </w:tabs>
      <w:jc w:val="both"/>
    </w:pPr>
    <w:rPr>
      <w:sz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3"/>
    <w:link w:val="ad"/>
    <w:rsid w:val="00877F46"/>
    <w:pPr>
      <w:jc w:val="both"/>
    </w:pPr>
  </w:style>
  <w:style w:type="paragraph" w:styleId="ae">
    <w:name w:val="Plain Text"/>
    <w:basedOn w:val="a3"/>
    <w:link w:val="af"/>
    <w:uiPriority w:val="99"/>
    <w:rsid w:val="00877F46"/>
    <w:rPr>
      <w:rFonts w:ascii="Courier New" w:hAnsi="Courier New"/>
      <w:b/>
      <w:sz w:val="20"/>
      <w:szCs w:val="20"/>
    </w:rPr>
  </w:style>
  <w:style w:type="paragraph" w:customStyle="1" w:styleId="ConsNormal">
    <w:name w:val="ConsNormal"/>
    <w:rsid w:val="00877F46"/>
    <w:pPr>
      <w:widowControl w:val="0"/>
      <w:autoSpaceDE w:val="0"/>
      <w:autoSpaceDN w:val="0"/>
      <w:adjustRightInd w:val="0"/>
      <w:ind w:firstLine="720"/>
    </w:pPr>
    <w:rPr>
      <w:rFonts w:ascii="Arial" w:hAnsi="Arial"/>
    </w:rPr>
  </w:style>
  <w:style w:type="character" w:styleId="af0">
    <w:name w:val="annotation reference"/>
    <w:rsid w:val="00BA2B3D"/>
    <w:rPr>
      <w:sz w:val="16"/>
      <w:szCs w:val="16"/>
    </w:rPr>
  </w:style>
  <w:style w:type="paragraph" w:styleId="af1">
    <w:name w:val="annotation text"/>
    <w:basedOn w:val="a3"/>
    <w:link w:val="af2"/>
    <w:rsid w:val="00BA2B3D"/>
    <w:rPr>
      <w:sz w:val="20"/>
      <w:szCs w:val="20"/>
    </w:rPr>
  </w:style>
  <w:style w:type="paragraph" w:styleId="af3">
    <w:name w:val="annotation subject"/>
    <w:basedOn w:val="af1"/>
    <w:next w:val="af1"/>
    <w:link w:val="af4"/>
    <w:rsid w:val="00BA2B3D"/>
    <w:rPr>
      <w:b/>
      <w:bCs/>
    </w:rPr>
  </w:style>
  <w:style w:type="paragraph" w:styleId="af5">
    <w:name w:val="Balloon Text"/>
    <w:basedOn w:val="a3"/>
    <w:link w:val="af6"/>
    <w:rsid w:val="00BA2B3D"/>
    <w:rPr>
      <w:rFonts w:ascii="Tahoma" w:hAnsi="Tahoma" w:cs="Tahoma"/>
      <w:sz w:val="16"/>
      <w:szCs w:val="16"/>
    </w:rPr>
  </w:style>
  <w:style w:type="paragraph" w:customStyle="1" w:styleId="212">
    <w:name w:val="Основной текст 21"/>
    <w:basedOn w:val="a3"/>
    <w:rsid w:val="0064636B"/>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Style11">
    <w:name w:val="Style11"/>
    <w:basedOn w:val="a3"/>
    <w:uiPriority w:val="99"/>
    <w:rsid w:val="00F4413E"/>
    <w:pPr>
      <w:widowControl w:val="0"/>
      <w:autoSpaceDE w:val="0"/>
      <w:autoSpaceDN w:val="0"/>
      <w:adjustRightInd w:val="0"/>
      <w:spacing w:line="271" w:lineRule="exact"/>
      <w:ind w:firstLine="715"/>
    </w:pPr>
  </w:style>
  <w:style w:type="character" w:customStyle="1" w:styleId="FontStyle35">
    <w:name w:val="Font Style35"/>
    <w:uiPriority w:val="99"/>
    <w:rsid w:val="00F4413E"/>
    <w:rPr>
      <w:rFonts w:ascii="Times New Roman" w:hAnsi="Times New Roman" w:cs="Times New Roman"/>
      <w:sz w:val="22"/>
      <w:szCs w:val="22"/>
    </w:rPr>
  </w:style>
  <w:style w:type="paragraph" w:styleId="af7">
    <w:name w:val="header"/>
    <w:basedOn w:val="a3"/>
    <w:link w:val="af8"/>
    <w:uiPriority w:val="99"/>
    <w:rsid w:val="005C7C34"/>
    <w:pPr>
      <w:tabs>
        <w:tab w:val="center" w:pos="4677"/>
        <w:tab w:val="right" w:pos="9355"/>
      </w:tabs>
    </w:pPr>
  </w:style>
  <w:style w:type="character" w:customStyle="1" w:styleId="af8">
    <w:name w:val="Верхний колонтитул Знак"/>
    <w:link w:val="af7"/>
    <w:uiPriority w:val="99"/>
    <w:rsid w:val="005C7C34"/>
    <w:rPr>
      <w:sz w:val="24"/>
      <w:szCs w:val="24"/>
    </w:rPr>
  </w:style>
  <w:style w:type="paragraph" w:styleId="3">
    <w:name w:val="Body Text Indent 3"/>
    <w:basedOn w:val="a3"/>
    <w:link w:val="30"/>
    <w:rsid w:val="003B4060"/>
    <w:pPr>
      <w:spacing w:after="120"/>
      <w:ind w:left="283"/>
    </w:pPr>
    <w:rPr>
      <w:sz w:val="16"/>
      <w:szCs w:val="16"/>
    </w:rPr>
  </w:style>
  <w:style w:type="character" w:customStyle="1" w:styleId="30">
    <w:name w:val="Основной текст с отступом 3 Знак"/>
    <w:link w:val="3"/>
    <w:rsid w:val="003B4060"/>
    <w:rPr>
      <w:sz w:val="16"/>
      <w:szCs w:val="16"/>
    </w:rPr>
  </w:style>
  <w:style w:type="character" w:customStyle="1" w:styleId="af">
    <w:name w:val="Текст Знак"/>
    <w:link w:val="ae"/>
    <w:uiPriority w:val="99"/>
    <w:rsid w:val="003B4060"/>
    <w:rPr>
      <w:rFonts w:ascii="Courier New" w:hAnsi="Courier New"/>
      <w:b/>
    </w:rPr>
  </w:style>
  <w:style w:type="character" w:styleId="af9">
    <w:name w:val="Hyperlink"/>
    <w:uiPriority w:val="99"/>
    <w:unhideWhenUsed/>
    <w:rsid w:val="003B4060"/>
    <w:rPr>
      <w:color w:val="0000FF"/>
      <w:u w:val="single"/>
    </w:rPr>
  </w:style>
  <w:style w:type="paragraph" w:styleId="23">
    <w:name w:val="Body Text 2"/>
    <w:basedOn w:val="a3"/>
    <w:link w:val="24"/>
    <w:rsid w:val="00960A12"/>
    <w:pPr>
      <w:spacing w:after="120" w:line="480" w:lineRule="auto"/>
    </w:pPr>
  </w:style>
  <w:style w:type="character" w:customStyle="1" w:styleId="24">
    <w:name w:val="Основной текст 2 Знак"/>
    <w:link w:val="23"/>
    <w:rsid w:val="00960A12"/>
    <w:rPr>
      <w:sz w:val="24"/>
      <w:szCs w:val="24"/>
    </w:rPr>
  </w:style>
  <w:style w:type="paragraph" w:customStyle="1" w:styleId="ListParagraphTimesNewRoman">
    <w:name w:val="List Paragraph + Times New Roman"/>
    <w:aliases w:val="12 пт,По ширине"/>
    <w:basedOn w:val="a3"/>
    <w:rsid w:val="00960A12"/>
    <w:pPr>
      <w:tabs>
        <w:tab w:val="left" w:pos="993"/>
      </w:tabs>
      <w:jc w:val="both"/>
    </w:pPr>
    <w:rPr>
      <w:lang w:eastAsia="en-US"/>
    </w:rPr>
  </w:style>
  <w:style w:type="numbering" w:customStyle="1" w:styleId="1">
    <w:name w:val="Стиль1"/>
    <w:rsid w:val="001D6AE7"/>
    <w:pPr>
      <w:numPr>
        <w:numId w:val="13"/>
      </w:numPr>
    </w:pPr>
  </w:style>
  <w:style w:type="numbering" w:customStyle="1" w:styleId="2">
    <w:name w:val="Стиль2"/>
    <w:rsid w:val="000779F2"/>
    <w:pPr>
      <w:numPr>
        <w:numId w:val="15"/>
      </w:numPr>
    </w:pPr>
  </w:style>
  <w:style w:type="character" w:customStyle="1" w:styleId="af2">
    <w:name w:val="Текст примечания Знак"/>
    <w:basedOn w:val="a4"/>
    <w:link w:val="af1"/>
    <w:rsid w:val="00CB3B8F"/>
  </w:style>
  <w:style w:type="numbering" w:customStyle="1" w:styleId="21">
    <w:name w:val="Стиль21"/>
    <w:rsid w:val="00225E86"/>
    <w:pPr>
      <w:numPr>
        <w:numId w:val="12"/>
      </w:numPr>
    </w:pPr>
  </w:style>
  <w:style w:type="character" w:customStyle="1" w:styleId="13">
    <w:name w:val="Пункт Знак1"/>
    <w:link w:val="a0"/>
    <w:locked/>
    <w:rsid w:val="001105DF"/>
    <w:rPr>
      <w:sz w:val="28"/>
      <w:szCs w:val="24"/>
    </w:rPr>
  </w:style>
  <w:style w:type="character" w:customStyle="1" w:styleId="afa">
    <w:name w:val="Основной текст_"/>
    <w:link w:val="25"/>
    <w:rsid w:val="007815B7"/>
    <w:rPr>
      <w:sz w:val="23"/>
      <w:szCs w:val="23"/>
      <w:shd w:val="clear" w:color="auto" w:fill="FFFFFF"/>
    </w:rPr>
  </w:style>
  <w:style w:type="paragraph" w:customStyle="1" w:styleId="25">
    <w:name w:val="Основной текст2"/>
    <w:basedOn w:val="a3"/>
    <w:link w:val="afa"/>
    <w:rsid w:val="007815B7"/>
    <w:pPr>
      <w:widowControl w:val="0"/>
      <w:shd w:val="clear" w:color="auto" w:fill="FFFFFF"/>
      <w:spacing w:before="540" w:line="274" w:lineRule="exact"/>
      <w:jc w:val="both"/>
    </w:pPr>
    <w:rPr>
      <w:sz w:val="23"/>
      <w:szCs w:val="23"/>
    </w:rPr>
  </w:style>
  <w:style w:type="paragraph" w:styleId="afb">
    <w:name w:val="List Paragraph"/>
    <w:basedOn w:val="a3"/>
    <w:link w:val="afc"/>
    <w:uiPriority w:val="34"/>
    <w:qFormat/>
    <w:rsid w:val="00614AC3"/>
    <w:pPr>
      <w:ind w:left="708"/>
    </w:pPr>
    <w:rPr>
      <w:sz w:val="20"/>
      <w:szCs w:val="20"/>
    </w:rPr>
  </w:style>
  <w:style w:type="character" w:customStyle="1" w:styleId="afc">
    <w:name w:val="Абзац списка Знак"/>
    <w:link w:val="afb"/>
    <w:uiPriority w:val="99"/>
    <w:locked/>
    <w:rsid w:val="00614AC3"/>
  </w:style>
  <w:style w:type="paragraph" w:styleId="afd">
    <w:name w:val="footnote text"/>
    <w:basedOn w:val="a3"/>
    <w:link w:val="afe"/>
    <w:uiPriority w:val="99"/>
    <w:rsid w:val="0016429D"/>
    <w:rPr>
      <w:sz w:val="20"/>
      <w:szCs w:val="20"/>
    </w:rPr>
  </w:style>
  <w:style w:type="character" w:customStyle="1" w:styleId="afe">
    <w:name w:val="Текст сноски Знак"/>
    <w:basedOn w:val="a4"/>
    <w:link w:val="afd"/>
    <w:uiPriority w:val="99"/>
    <w:rsid w:val="0016429D"/>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4"/>
    <w:link w:val="ac"/>
    <w:rsid w:val="0016429D"/>
    <w:rPr>
      <w:sz w:val="24"/>
      <w:szCs w:val="24"/>
    </w:rPr>
  </w:style>
  <w:style w:type="paragraph" w:customStyle="1" w:styleId="aff">
    <w:name w:val="Ариал"/>
    <w:basedOn w:val="a3"/>
    <w:rsid w:val="00394C94"/>
    <w:pPr>
      <w:spacing w:before="120" w:after="120" w:line="360" w:lineRule="auto"/>
      <w:ind w:firstLine="851"/>
      <w:jc w:val="both"/>
    </w:pPr>
    <w:rPr>
      <w:rFonts w:ascii="Arial" w:hAnsi="Arial" w:cs="Arial"/>
    </w:rPr>
  </w:style>
  <w:style w:type="paragraph" w:styleId="aff0">
    <w:name w:val="No Spacing"/>
    <w:uiPriority w:val="1"/>
    <w:qFormat/>
    <w:rsid w:val="000C28BF"/>
    <w:rPr>
      <w:rFonts w:ascii="Calibri" w:eastAsia="Calibri" w:hAnsi="Calibri"/>
      <w:sz w:val="22"/>
      <w:szCs w:val="22"/>
      <w:lang w:eastAsia="en-US"/>
    </w:rPr>
  </w:style>
  <w:style w:type="character" w:customStyle="1" w:styleId="aff1">
    <w:name w:val="Основной текст + Курсив"/>
    <w:rsid w:val="00D648A2"/>
    <w:rPr>
      <w:i/>
      <w:iCs/>
      <w:color w:val="000000"/>
      <w:spacing w:val="0"/>
      <w:w w:val="100"/>
      <w:position w:val="0"/>
      <w:sz w:val="23"/>
      <w:szCs w:val="23"/>
      <w:shd w:val="clear" w:color="auto" w:fill="FFFFFF"/>
      <w:lang w:val="ru-RU" w:eastAsia="ru-RU" w:bidi="ru-RU"/>
    </w:rPr>
  </w:style>
  <w:style w:type="paragraph" w:customStyle="1" w:styleId="14">
    <w:name w:val="Абзац списка1"/>
    <w:basedOn w:val="a3"/>
    <w:rsid w:val="00D648A2"/>
    <w:pPr>
      <w:spacing w:after="200" w:line="276" w:lineRule="auto"/>
      <w:ind w:left="720"/>
      <w:contextualSpacing/>
    </w:pPr>
    <w:rPr>
      <w:rFonts w:ascii="Calibri" w:hAnsi="Calibri"/>
      <w:sz w:val="22"/>
      <w:szCs w:val="22"/>
      <w:lang w:eastAsia="en-US"/>
    </w:rPr>
  </w:style>
  <w:style w:type="paragraph" w:styleId="aff2">
    <w:name w:val="Body Text Indent"/>
    <w:basedOn w:val="a3"/>
    <w:link w:val="aff3"/>
    <w:unhideWhenUsed/>
    <w:rsid w:val="00A64484"/>
    <w:pPr>
      <w:spacing w:after="120"/>
      <w:ind w:left="283"/>
    </w:pPr>
  </w:style>
  <w:style w:type="character" w:customStyle="1" w:styleId="aff3">
    <w:name w:val="Основной текст с отступом Знак"/>
    <w:basedOn w:val="a4"/>
    <w:link w:val="aff2"/>
    <w:rsid w:val="00A64484"/>
    <w:rPr>
      <w:sz w:val="24"/>
      <w:szCs w:val="24"/>
    </w:rPr>
  </w:style>
  <w:style w:type="paragraph" w:customStyle="1" w:styleId="15">
    <w:name w:val="Обычный1"/>
    <w:basedOn w:val="a3"/>
    <w:rsid w:val="00A64484"/>
    <w:pPr>
      <w:autoSpaceDE w:val="0"/>
      <w:autoSpaceDN w:val="0"/>
      <w:spacing w:before="120" w:after="120"/>
      <w:ind w:firstLine="567"/>
      <w:jc w:val="both"/>
    </w:pPr>
    <w:rPr>
      <w:rFonts w:eastAsia="Calibri"/>
      <w:sz w:val="20"/>
      <w:szCs w:val="20"/>
    </w:rPr>
  </w:style>
  <w:style w:type="character" w:customStyle="1" w:styleId="12">
    <w:name w:val="Заголовок 1 Знак"/>
    <w:aliases w:val="H1 Знак,h1 Знак,co Знак,heading 1 Знак,Document Header1 Знак,Заголовок параграфа (1.) Знак,Section Знак,Section Heading Знак,level2 hdg Знак,Level 1 Topic Heading Знак,app heading 1 Знак,ITT t1 Знак,II+ Знак,I Знак,H11 Знак,H12 Знак"/>
    <w:link w:val="10"/>
    <w:uiPriority w:val="99"/>
    <w:locked/>
    <w:rsid w:val="00A31D6D"/>
    <w:rPr>
      <w:rFonts w:ascii="Arial" w:hAnsi="Arial" w:cs="Arial"/>
      <w:b/>
      <w:kern w:val="28"/>
      <w:sz w:val="40"/>
      <w:szCs w:val="24"/>
    </w:rPr>
  </w:style>
  <w:style w:type="character" w:customStyle="1" w:styleId="210">
    <w:name w:val="Заголовок 2 Знак1"/>
    <w:aliases w:val="Заголовок 2 Знак Знак,Заголовок 1 + Times New Roman Знак,14 пт Знак,Перед:  0 пт Знак,После:  0 пт Знак Знак,H2 Знак1,H2 Знак Знак,Заголовок 21 Знак,2 Знак,h2 Знак,Б2 Знак,RTC Знак,iz2 Знак,Numbered text 3 Знак,HD2 Знак,heading 2 Знак"/>
    <w:link w:val="20"/>
    <w:locked/>
    <w:rsid w:val="00A31D6D"/>
    <w:rPr>
      <w:b/>
      <w:sz w:val="32"/>
      <w:szCs w:val="24"/>
    </w:rPr>
  </w:style>
  <w:style w:type="character" w:customStyle="1" w:styleId="50">
    <w:name w:val="Заголовок 5 Знак"/>
    <w:aliases w:val="Gliederung5 Знак"/>
    <w:link w:val="5"/>
    <w:uiPriority w:val="99"/>
    <w:locked/>
    <w:rsid w:val="00A31D6D"/>
    <w:rPr>
      <w:b/>
      <w:sz w:val="26"/>
      <w:szCs w:val="24"/>
    </w:rPr>
  </w:style>
  <w:style w:type="paragraph" w:styleId="26">
    <w:name w:val="List 2"/>
    <w:basedOn w:val="a3"/>
    <w:uiPriority w:val="99"/>
    <w:rsid w:val="00A31D6D"/>
    <w:pPr>
      <w:ind w:left="566" w:hanging="283"/>
    </w:pPr>
    <w:rPr>
      <w:sz w:val="20"/>
      <w:szCs w:val="20"/>
    </w:rPr>
  </w:style>
  <w:style w:type="paragraph" w:styleId="27">
    <w:name w:val="Body Text Indent 2"/>
    <w:basedOn w:val="a3"/>
    <w:link w:val="28"/>
    <w:rsid w:val="00A31D6D"/>
    <w:pPr>
      <w:ind w:left="567"/>
      <w:jc w:val="both"/>
    </w:pPr>
    <w:rPr>
      <w:szCs w:val="20"/>
    </w:rPr>
  </w:style>
  <w:style w:type="character" w:customStyle="1" w:styleId="28">
    <w:name w:val="Основной текст с отступом 2 Знак"/>
    <w:basedOn w:val="a4"/>
    <w:link w:val="27"/>
    <w:uiPriority w:val="99"/>
    <w:rsid w:val="00A31D6D"/>
    <w:rPr>
      <w:sz w:val="24"/>
    </w:rPr>
  </w:style>
  <w:style w:type="character" w:customStyle="1" w:styleId="a8">
    <w:name w:val="Подподпункт Знак"/>
    <w:link w:val="a2"/>
    <w:uiPriority w:val="99"/>
    <w:rsid w:val="00A31D6D"/>
    <w:rPr>
      <w:sz w:val="28"/>
      <w:szCs w:val="24"/>
    </w:rPr>
  </w:style>
  <w:style w:type="paragraph" w:customStyle="1" w:styleId="ConsNonformat">
    <w:name w:val="ConsNonformat"/>
    <w:uiPriority w:val="99"/>
    <w:rsid w:val="00A31D6D"/>
    <w:pPr>
      <w:widowControl w:val="0"/>
      <w:autoSpaceDE w:val="0"/>
      <w:autoSpaceDN w:val="0"/>
      <w:adjustRightInd w:val="0"/>
      <w:ind w:right="19772"/>
    </w:pPr>
    <w:rPr>
      <w:rFonts w:ascii="Courier New" w:hAnsi="Courier New" w:cs="Courier New"/>
    </w:rPr>
  </w:style>
  <w:style w:type="paragraph" w:customStyle="1" w:styleId="Web">
    <w:name w:val="Обычный (Web)"/>
    <w:basedOn w:val="a3"/>
    <w:uiPriority w:val="99"/>
    <w:rsid w:val="00A31D6D"/>
    <w:pPr>
      <w:spacing w:before="100" w:beforeAutospacing="1" w:after="100" w:afterAutospacing="1"/>
    </w:pPr>
    <w:rPr>
      <w:rFonts w:ascii="Verdana" w:hAnsi="Verdana" w:cs="Verdana"/>
      <w:sz w:val="16"/>
      <w:szCs w:val="16"/>
    </w:rPr>
  </w:style>
  <w:style w:type="paragraph" w:customStyle="1" w:styleId="xl48">
    <w:name w:val="xl48"/>
    <w:basedOn w:val="a3"/>
    <w:uiPriority w:val="99"/>
    <w:rsid w:val="00A31D6D"/>
    <w:pPr>
      <w:spacing w:before="100" w:beforeAutospacing="1" w:after="100" w:afterAutospacing="1"/>
      <w:jc w:val="center"/>
    </w:pPr>
    <w:rPr>
      <w:rFonts w:ascii="Arial CYR" w:hAnsi="Arial CYR" w:cs="Arial CYR"/>
      <w:b/>
      <w:bCs/>
    </w:rPr>
  </w:style>
  <w:style w:type="character" w:customStyle="1" w:styleId="aff4">
    <w:name w:val="комментарий"/>
    <w:uiPriority w:val="99"/>
    <w:rsid w:val="00A31D6D"/>
    <w:rPr>
      <w:b/>
      <w:bCs/>
      <w:i/>
      <w:iCs/>
      <w:shd w:val="clear" w:color="auto" w:fill="FFFF99"/>
    </w:rPr>
  </w:style>
  <w:style w:type="character" w:customStyle="1" w:styleId="ab">
    <w:name w:val="Нижний колонтитул Знак"/>
    <w:link w:val="aa"/>
    <w:locked/>
    <w:rsid w:val="00A31D6D"/>
    <w:rPr>
      <w:szCs w:val="24"/>
    </w:rPr>
  </w:style>
  <w:style w:type="paragraph" w:styleId="31">
    <w:name w:val="Body Text 3"/>
    <w:basedOn w:val="a3"/>
    <w:link w:val="32"/>
    <w:uiPriority w:val="99"/>
    <w:rsid w:val="00A31D6D"/>
    <w:pPr>
      <w:tabs>
        <w:tab w:val="left" w:pos="709"/>
      </w:tabs>
      <w:jc w:val="both"/>
    </w:pPr>
    <w:rPr>
      <w:i/>
      <w:szCs w:val="20"/>
    </w:rPr>
  </w:style>
  <w:style w:type="character" w:customStyle="1" w:styleId="32">
    <w:name w:val="Основной текст 3 Знак"/>
    <w:basedOn w:val="a4"/>
    <w:link w:val="31"/>
    <w:uiPriority w:val="99"/>
    <w:rsid w:val="00A31D6D"/>
    <w:rPr>
      <w:i/>
      <w:sz w:val="24"/>
    </w:rPr>
  </w:style>
  <w:style w:type="character" w:customStyle="1" w:styleId="af4">
    <w:name w:val="Тема примечания Знак"/>
    <w:link w:val="af3"/>
    <w:uiPriority w:val="99"/>
    <w:rsid w:val="00A31D6D"/>
    <w:rPr>
      <w:b/>
      <w:bCs/>
    </w:rPr>
  </w:style>
  <w:style w:type="character" w:customStyle="1" w:styleId="af6">
    <w:name w:val="Текст выноски Знак"/>
    <w:link w:val="af5"/>
    <w:uiPriority w:val="99"/>
    <w:rsid w:val="00A31D6D"/>
    <w:rPr>
      <w:rFonts w:ascii="Tahoma" w:hAnsi="Tahoma" w:cs="Tahoma"/>
      <w:sz w:val="16"/>
      <w:szCs w:val="16"/>
    </w:rPr>
  </w:style>
  <w:style w:type="character" w:styleId="aff5">
    <w:name w:val="footnote reference"/>
    <w:rsid w:val="00A31D6D"/>
    <w:rPr>
      <w:vertAlign w:val="superscript"/>
    </w:rPr>
  </w:style>
  <w:style w:type="paragraph" w:styleId="aff6">
    <w:name w:val="caption"/>
    <w:basedOn w:val="a3"/>
    <w:next w:val="a3"/>
    <w:qFormat/>
    <w:rsid w:val="00A31D6D"/>
    <w:pPr>
      <w:widowControl w:val="0"/>
      <w:overflowPunct w:val="0"/>
      <w:autoSpaceDE w:val="0"/>
      <w:autoSpaceDN w:val="0"/>
      <w:adjustRightInd w:val="0"/>
      <w:spacing w:before="120" w:after="120"/>
      <w:ind w:firstLine="284"/>
      <w:jc w:val="both"/>
      <w:textAlignment w:val="baseline"/>
    </w:pPr>
    <w:rPr>
      <w:b/>
      <w:sz w:val="22"/>
      <w:szCs w:val="20"/>
    </w:rPr>
  </w:style>
  <w:style w:type="paragraph" w:customStyle="1" w:styleId="213">
    <w:name w:val="Основной текст (2)1"/>
    <w:basedOn w:val="a3"/>
    <w:rsid w:val="00A31D6D"/>
    <w:pPr>
      <w:widowControl w:val="0"/>
      <w:shd w:val="clear" w:color="auto" w:fill="FFFFFF"/>
      <w:spacing w:after="60" w:line="0" w:lineRule="atLeast"/>
      <w:jc w:val="right"/>
    </w:pPr>
    <w:rPr>
      <w:i/>
      <w:iCs/>
      <w:color w:val="000000"/>
      <w:sz w:val="23"/>
      <w:szCs w:val="23"/>
      <w:lang w:bidi="ru-RU"/>
    </w:rPr>
  </w:style>
  <w:style w:type="character" w:customStyle="1" w:styleId="29">
    <w:name w:val="Основной текст (2)_"/>
    <w:link w:val="2a"/>
    <w:rsid w:val="00A31D6D"/>
    <w:rPr>
      <w:i/>
      <w:iCs/>
      <w:sz w:val="23"/>
      <w:szCs w:val="23"/>
      <w:shd w:val="clear" w:color="auto" w:fill="FFFFFF"/>
    </w:rPr>
  </w:style>
  <w:style w:type="paragraph" w:customStyle="1" w:styleId="2a">
    <w:name w:val="Основной текст (2)"/>
    <w:basedOn w:val="a3"/>
    <w:link w:val="29"/>
    <w:rsid w:val="00A31D6D"/>
    <w:pPr>
      <w:widowControl w:val="0"/>
      <w:shd w:val="clear" w:color="auto" w:fill="FFFFFF"/>
      <w:spacing w:after="60" w:line="0" w:lineRule="atLeast"/>
      <w:jc w:val="right"/>
    </w:pPr>
    <w:rPr>
      <w:i/>
      <w:iCs/>
      <w:sz w:val="23"/>
      <w:szCs w:val="23"/>
    </w:rPr>
  </w:style>
  <w:style w:type="character" w:customStyle="1" w:styleId="4">
    <w:name w:val="Основной текст (4)_"/>
    <w:link w:val="40"/>
    <w:rsid w:val="00A31D6D"/>
    <w:rPr>
      <w:sz w:val="23"/>
      <w:szCs w:val="23"/>
      <w:shd w:val="clear" w:color="auto" w:fill="FFFFFF"/>
    </w:rPr>
  </w:style>
  <w:style w:type="paragraph" w:customStyle="1" w:styleId="40">
    <w:name w:val="Основной текст (4)"/>
    <w:basedOn w:val="a3"/>
    <w:link w:val="4"/>
    <w:rsid w:val="00A31D6D"/>
    <w:pPr>
      <w:widowControl w:val="0"/>
      <w:shd w:val="clear" w:color="auto" w:fill="FFFFFF"/>
      <w:spacing w:before="240" w:line="293" w:lineRule="exact"/>
      <w:ind w:firstLine="1080"/>
      <w:jc w:val="both"/>
    </w:pPr>
    <w:rPr>
      <w:sz w:val="23"/>
      <w:szCs w:val="23"/>
    </w:rPr>
  </w:style>
  <w:style w:type="character" w:customStyle="1" w:styleId="2b">
    <w:name w:val="Основной текст (2) + Не курсив"/>
    <w:rsid w:val="00A31D6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7">
    <w:name w:val="FollowedHyperlink"/>
    <w:uiPriority w:val="99"/>
    <w:unhideWhenUsed/>
    <w:rsid w:val="00A31D6D"/>
    <w:rPr>
      <w:color w:val="800080"/>
      <w:u w:val="single"/>
    </w:rPr>
  </w:style>
  <w:style w:type="paragraph" w:customStyle="1" w:styleId="msonormal0">
    <w:name w:val="msonormal"/>
    <w:basedOn w:val="a3"/>
    <w:rsid w:val="00A31D6D"/>
    <w:pPr>
      <w:spacing w:before="100" w:beforeAutospacing="1" w:after="100" w:afterAutospacing="1"/>
    </w:pPr>
  </w:style>
  <w:style w:type="character" w:customStyle="1" w:styleId="aff8">
    <w:name w:val="Маркированный список Знак"/>
    <w:link w:val="aff9"/>
    <w:locked/>
    <w:rsid w:val="00A31D6D"/>
  </w:style>
  <w:style w:type="paragraph" w:styleId="aff9">
    <w:name w:val="List Bullet"/>
    <w:basedOn w:val="a3"/>
    <w:link w:val="aff8"/>
    <w:unhideWhenUsed/>
    <w:rsid w:val="00A31D6D"/>
    <w:pPr>
      <w:tabs>
        <w:tab w:val="num" w:pos="360"/>
      </w:tabs>
    </w:pPr>
    <w:rPr>
      <w:sz w:val="20"/>
      <w:szCs w:val="20"/>
    </w:rPr>
  </w:style>
  <w:style w:type="paragraph" w:customStyle="1" w:styleId="a">
    <w:name w:val="Список с цифрой"/>
    <w:basedOn w:val="a3"/>
    <w:rsid w:val="00A31D6D"/>
    <w:pPr>
      <w:numPr>
        <w:numId w:val="13"/>
      </w:numPr>
      <w:snapToGrid w:val="0"/>
      <w:spacing w:before="60" w:after="60"/>
      <w:jc w:val="both"/>
    </w:pPr>
    <w:rPr>
      <w:szCs w:val="20"/>
    </w:rPr>
  </w:style>
  <w:style w:type="paragraph" w:customStyle="1" w:styleId="Text">
    <w:name w:val="Text"/>
    <w:basedOn w:val="a3"/>
    <w:rsid w:val="00A31D6D"/>
    <w:pPr>
      <w:numPr>
        <w:numId w:val="23"/>
      </w:numPr>
      <w:tabs>
        <w:tab w:val="clear" w:pos="360"/>
      </w:tabs>
      <w:spacing w:after="240"/>
    </w:pPr>
    <w:rPr>
      <w:szCs w:val="20"/>
      <w:lang w:val="en-US" w:eastAsia="en-US"/>
    </w:rPr>
  </w:style>
  <w:style w:type="paragraph" w:customStyle="1" w:styleId="Body">
    <w:name w:val="Body"/>
    <w:rsid w:val="00A31D6D"/>
    <w:pPr>
      <w:spacing w:line="288" w:lineRule="auto"/>
      <w:jc w:val="both"/>
    </w:pPr>
    <w:rPr>
      <w:rFonts w:ascii="Arial" w:hAnsi="Arial"/>
      <w:kern w:val="20"/>
      <w:sz w:val="22"/>
      <w:lang w:val="en-GB" w:eastAsia="en-US"/>
    </w:rPr>
  </w:style>
  <w:style w:type="paragraph" w:customStyle="1" w:styleId="-">
    <w:name w:val="_Маркер (номер) - с заголовком"/>
    <w:basedOn w:val="a3"/>
    <w:rsid w:val="00A31D6D"/>
    <w:pPr>
      <w:spacing w:before="240" w:after="60" w:line="360" w:lineRule="auto"/>
    </w:pPr>
    <w:rPr>
      <w:b/>
      <w:bCs/>
      <w:szCs w:val="20"/>
    </w:rPr>
  </w:style>
  <w:style w:type="paragraph" w:customStyle="1" w:styleId="2c">
    <w:name w:val="Абзац списка2"/>
    <w:basedOn w:val="a3"/>
    <w:rsid w:val="00A31D6D"/>
    <w:pPr>
      <w:spacing w:after="200" w:line="276" w:lineRule="auto"/>
      <w:ind w:left="720"/>
      <w:contextualSpacing/>
    </w:pPr>
    <w:rPr>
      <w:rFonts w:ascii="Calibri" w:hAnsi="Calibri"/>
      <w:sz w:val="22"/>
      <w:szCs w:val="22"/>
      <w:lang w:eastAsia="en-US"/>
    </w:rPr>
  </w:style>
  <w:style w:type="character" w:customStyle="1" w:styleId="BodyTextIndentChar">
    <w:name w:val="Body Text Indent Char"/>
    <w:uiPriority w:val="99"/>
    <w:locked/>
    <w:rsid w:val="00A31D6D"/>
    <w:rPr>
      <w:sz w:val="24"/>
      <w:lang w:val="ru-RU" w:eastAsia="ru-RU"/>
    </w:rPr>
  </w:style>
  <w:style w:type="paragraph" w:customStyle="1" w:styleId="33">
    <w:name w:val="Абзац списка3"/>
    <w:basedOn w:val="a3"/>
    <w:rsid w:val="00A31D6D"/>
    <w:pPr>
      <w:spacing w:after="200" w:line="276" w:lineRule="auto"/>
      <w:ind w:left="720"/>
      <w:contextualSpacing/>
    </w:pPr>
    <w:rPr>
      <w:rFonts w:ascii="Calibri" w:hAnsi="Calibri"/>
      <w:sz w:val="22"/>
      <w:szCs w:val="22"/>
      <w:lang w:eastAsia="en-US"/>
    </w:rPr>
  </w:style>
  <w:style w:type="paragraph" w:customStyle="1" w:styleId="41">
    <w:name w:val="Абзац списка4"/>
    <w:basedOn w:val="a3"/>
    <w:rsid w:val="00A31D6D"/>
    <w:pPr>
      <w:spacing w:after="200" w:line="276" w:lineRule="auto"/>
      <w:ind w:left="720"/>
      <w:contextualSpacing/>
    </w:pPr>
    <w:rPr>
      <w:rFonts w:ascii="Calibri" w:hAnsi="Calibri"/>
      <w:sz w:val="22"/>
      <w:szCs w:val="22"/>
      <w:lang w:eastAsia="en-US"/>
    </w:rPr>
  </w:style>
  <w:style w:type="character" w:customStyle="1" w:styleId="defaultlabelstyle3">
    <w:name w:val="defaultlabelstyle3"/>
    <w:basedOn w:val="a4"/>
    <w:rsid w:val="00A07354"/>
    <w:rPr>
      <w:rFonts w:ascii="Verdana" w:hAnsi="Verdana" w:hint="default"/>
      <w:b w:val="0"/>
      <w:bCs w:val="0"/>
      <w:color w:val="333333"/>
    </w:rPr>
  </w:style>
  <w:style w:type="numbering" w:customStyle="1" w:styleId="16">
    <w:name w:val="Нет списка1"/>
    <w:next w:val="a6"/>
    <w:uiPriority w:val="99"/>
    <w:semiHidden/>
    <w:rsid w:val="004C48FD"/>
  </w:style>
  <w:style w:type="table" w:styleId="affa">
    <w:name w:val="Table Grid"/>
    <w:basedOn w:val="a5"/>
    <w:rsid w:val="004C48F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3"/>
    <w:rsid w:val="004C48F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affb">
    <w:name w:val="Revision"/>
    <w:hidden/>
    <w:uiPriority w:val="99"/>
    <w:semiHidden/>
    <w:rsid w:val="004C48FD"/>
  </w:style>
  <w:style w:type="character" w:customStyle="1" w:styleId="34">
    <w:name w:val="Основной текст (3)_"/>
    <w:link w:val="35"/>
    <w:rsid w:val="004C48FD"/>
    <w:rPr>
      <w:i/>
      <w:iCs/>
      <w:sz w:val="21"/>
      <w:szCs w:val="21"/>
      <w:shd w:val="clear" w:color="auto" w:fill="FFFFFF"/>
    </w:rPr>
  </w:style>
  <w:style w:type="paragraph" w:customStyle="1" w:styleId="35">
    <w:name w:val="Основной текст (3)"/>
    <w:basedOn w:val="a3"/>
    <w:link w:val="34"/>
    <w:rsid w:val="004C48FD"/>
    <w:pPr>
      <w:widowControl w:val="0"/>
      <w:shd w:val="clear" w:color="auto" w:fill="FFFFFF"/>
      <w:spacing w:before="660" w:line="288" w:lineRule="exact"/>
    </w:pPr>
    <w:rPr>
      <w:i/>
      <w:iCs/>
      <w:sz w:val="21"/>
      <w:szCs w:val="21"/>
    </w:rPr>
  </w:style>
  <w:style w:type="paragraph" w:customStyle="1" w:styleId="ConsPlusNormal">
    <w:name w:val="ConsPlusNormal"/>
    <w:rsid w:val="004C48FD"/>
    <w:pPr>
      <w:autoSpaceDE w:val="0"/>
      <w:autoSpaceDN w:val="0"/>
      <w:adjustRightInd w:val="0"/>
      <w:ind w:firstLine="567"/>
      <w:jc w:val="both"/>
    </w:pPr>
    <w:rPr>
      <w:rFonts w:ascii="Arial" w:hAnsi="Arial" w:cs="Arial"/>
    </w:rPr>
  </w:style>
  <w:style w:type="numbering" w:customStyle="1" w:styleId="11">
    <w:name w:val="Стиль11"/>
    <w:rsid w:val="004C48FD"/>
    <w:pPr>
      <w:numPr>
        <w:numId w:val="30"/>
      </w:numPr>
    </w:pPr>
  </w:style>
  <w:style w:type="numbering" w:customStyle="1" w:styleId="22">
    <w:name w:val="Стиль22"/>
    <w:rsid w:val="004C48FD"/>
    <w:pPr>
      <w:numPr>
        <w:numId w:val="31"/>
      </w:numPr>
    </w:pPr>
  </w:style>
  <w:style w:type="numbering" w:customStyle="1" w:styleId="111">
    <w:name w:val="Стиль111"/>
    <w:rsid w:val="004C48FD"/>
    <w:pPr>
      <w:numPr>
        <w:numId w:val="17"/>
      </w:numPr>
    </w:pPr>
  </w:style>
  <w:style w:type="numbering" w:customStyle="1" w:styleId="211">
    <w:name w:val="Стиль211"/>
    <w:rsid w:val="004C48FD"/>
    <w:pPr>
      <w:numPr>
        <w:numId w:val="18"/>
      </w:numPr>
    </w:pPr>
  </w:style>
  <w:style w:type="paragraph" w:customStyle="1" w:styleId="51">
    <w:name w:val="Абзац списка5"/>
    <w:basedOn w:val="a3"/>
    <w:rsid w:val="005B5238"/>
    <w:pPr>
      <w:spacing w:after="200" w:line="276" w:lineRule="auto"/>
      <w:ind w:left="720"/>
      <w:contextualSpacing/>
    </w:pPr>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798917">
      <w:bodyDiv w:val="1"/>
      <w:marLeft w:val="0"/>
      <w:marRight w:val="0"/>
      <w:marTop w:val="0"/>
      <w:marBottom w:val="0"/>
      <w:divBdr>
        <w:top w:val="none" w:sz="0" w:space="0" w:color="auto"/>
        <w:left w:val="none" w:sz="0" w:space="0" w:color="auto"/>
        <w:bottom w:val="none" w:sz="0" w:space="0" w:color="auto"/>
        <w:right w:val="none" w:sz="0" w:space="0" w:color="auto"/>
      </w:divBdr>
    </w:div>
    <w:div w:id="1381588263">
      <w:bodyDiv w:val="1"/>
      <w:marLeft w:val="0"/>
      <w:marRight w:val="0"/>
      <w:marTop w:val="0"/>
      <w:marBottom w:val="0"/>
      <w:divBdr>
        <w:top w:val="none" w:sz="0" w:space="0" w:color="auto"/>
        <w:left w:val="none" w:sz="0" w:space="0" w:color="auto"/>
        <w:bottom w:val="none" w:sz="0" w:space="0" w:color="auto"/>
        <w:right w:val="none" w:sz="0" w:space="0" w:color="auto"/>
      </w:divBdr>
    </w:div>
    <w:div w:id="1409352290">
      <w:bodyDiv w:val="1"/>
      <w:marLeft w:val="0"/>
      <w:marRight w:val="0"/>
      <w:marTop w:val="0"/>
      <w:marBottom w:val="0"/>
      <w:divBdr>
        <w:top w:val="none" w:sz="0" w:space="0" w:color="auto"/>
        <w:left w:val="none" w:sz="0" w:space="0" w:color="auto"/>
        <w:bottom w:val="none" w:sz="0" w:space="0" w:color="auto"/>
        <w:right w:val="none" w:sz="0" w:space="0" w:color="auto"/>
      </w:divBdr>
    </w:div>
    <w:div w:id="1466661033">
      <w:bodyDiv w:val="1"/>
      <w:marLeft w:val="0"/>
      <w:marRight w:val="0"/>
      <w:marTop w:val="0"/>
      <w:marBottom w:val="0"/>
      <w:divBdr>
        <w:top w:val="none" w:sz="0" w:space="0" w:color="auto"/>
        <w:left w:val="none" w:sz="0" w:space="0" w:color="auto"/>
        <w:bottom w:val="none" w:sz="0" w:space="0" w:color="auto"/>
        <w:right w:val="none" w:sz="0" w:space="0" w:color="auto"/>
      </w:divBdr>
    </w:div>
    <w:div w:id="1906522237">
      <w:bodyDiv w:val="1"/>
      <w:marLeft w:val="0"/>
      <w:marRight w:val="0"/>
      <w:marTop w:val="0"/>
      <w:marBottom w:val="0"/>
      <w:divBdr>
        <w:top w:val="none" w:sz="0" w:space="0" w:color="auto"/>
        <w:left w:val="none" w:sz="0" w:space="0" w:color="auto"/>
        <w:bottom w:val="none" w:sz="0" w:space="0" w:color="auto"/>
        <w:right w:val="none" w:sz="0" w:space="0" w:color="auto"/>
      </w:divBdr>
    </w:div>
    <w:div w:id="206297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cionnaya_politi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suppliers/vzaimodeystvie_s_podryadnymi_organizatsiyam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F98AA-24A9-4F40-B7FF-CF34D0BA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48</Pages>
  <Words>23690</Words>
  <Characters>135035</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ПРОЕКТ ТИПОВОГО ДОГОВОРА</vt:lpstr>
    </vt:vector>
  </TitlesOfParts>
  <Company>TE</Company>
  <LinksUpToDate>false</LinksUpToDate>
  <CharactersWithSpaces>158409</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ДОГОВОРА</dc:title>
  <dc:subject/>
  <dc:creator>GrigorenkoD</dc:creator>
  <cp:keywords/>
  <dc:description/>
  <cp:lastModifiedBy>Новокщенов Сергей Алексеевич</cp:lastModifiedBy>
  <cp:revision>8</cp:revision>
  <cp:lastPrinted>2018-10-31T04:04:00Z</cp:lastPrinted>
  <dcterms:created xsi:type="dcterms:W3CDTF">2018-08-08T11:52:00Z</dcterms:created>
  <dcterms:modified xsi:type="dcterms:W3CDTF">2018-10-31T04:40:00Z</dcterms:modified>
</cp:coreProperties>
</file>